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34EE8D4B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F71D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69A6894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F71D1A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6AA69DD1" w:rsidR="00FE7CEA" w:rsidRPr="00853790" w:rsidRDefault="00D036E0" w:rsidP="00853790">
            <w:pPr>
              <w:jc w:val="center"/>
              <w:rPr>
                <w:b/>
              </w:rPr>
            </w:pPr>
            <w:r w:rsidRPr="00D036E0">
              <w:rPr>
                <w:rFonts w:asciiTheme="minorHAnsi" w:hAnsiTheme="minorHAnsi" w:cstheme="minorHAnsi"/>
                <w:b/>
              </w:rPr>
              <w:t>Metoda penetracyjna I i II stopień PT1 + PT2 w sektorach przemysłowych: (1) wytwarzanie, naprawa i modernizacja urządzeń technicznych i materiałów i (4) wytwarzanie i badania przedeksploatacyjne i eksploatacyjne urządzeń ciśnieniowych oraz w sektorach wyrobów: f (odkuwki) i w (złącza spawane).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3D1900AB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17CAA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DC0800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DC0800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DC0800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DC0800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5EDD6FA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D036E0">
              <w:rPr>
                <w:rFonts w:asciiTheme="minorHAnsi" w:hAnsiTheme="minorHAnsi" w:cstheme="minorHAnsi"/>
                <w:b/>
                <w:sz w:val="24"/>
                <w:szCs w:val="24"/>
              </w:rPr>
              <w:t>3600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DC0800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76BF39CA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osobowy –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150 zł </w:t>
            </w:r>
            <w:r w:rsidR="00FB14AC">
              <w:rPr>
                <w:rFonts w:asciiTheme="minorHAnsi" w:hAnsiTheme="minorHAnsi" w:cstheme="minorHAnsi"/>
                <w:b/>
                <w:sz w:val="24"/>
                <w:szCs w:val="24"/>
              </w:rPr>
              <w:t>bru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tto/osoba/doba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DC0800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DC0800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DC0800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DC0800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DC080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DC0800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DC0800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DA73" w14:textId="77777777" w:rsidR="00B7468C" w:rsidRDefault="00B7468C" w:rsidP="007B35CC">
      <w:r>
        <w:separator/>
      </w:r>
    </w:p>
  </w:endnote>
  <w:endnote w:type="continuationSeparator" w:id="0">
    <w:p w14:paraId="59448402" w14:textId="77777777" w:rsidR="00B7468C" w:rsidRDefault="00B7468C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881E" w14:textId="77777777" w:rsidR="00B7468C" w:rsidRDefault="00B7468C" w:rsidP="007B35CC">
      <w:r>
        <w:separator/>
      </w:r>
    </w:p>
  </w:footnote>
  <w:footnote w:type="continuationSeparator" w:id="0">
    <w:p w14:paraId="7508D6D3" w14:textId="77777777" w:rsidR="00B7468C" w:rsidRDefault="00B7468C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/Y1k+Me3eGgW9N5eFJeZPs8IFdF5wTgCq35XNbm2JZpG97vRBn9pzJebuO2YshJZcFKdpO2vJAh1RDuMJD107g==" w:salt="BIeRk6ot3pYU2FyhMNQKN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08B6"/>
    <w:rsid w:val="00174EFC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0EA3"/>
    <w:rsid w:val="008E7DD6"/>
    <w:rsid w:val="008F140F"/>
    <w:rsid w:val="008F4B95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10175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7468C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036E0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C0800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1D1A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0B73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FD6A-3084-47EC-8DB7-545F7C7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1313</Words>
  <Characters>9604</Characters>
  <Application>Microsoft Office Word</Application>
  <DocSecurity>0</DocSecurity>
  <Lines>208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10</cp:revision>
  <cp:lastPrinted>2020-01-27T06:32:00Z</cp:lastPrinted>
  <dcterms:created xsi:type="dcterms:W3CDTF">2023-09-11T07:01:00Z</dcterms:created>
  <dcterms:modified xsi:type="dcterms:W3CDTF">2025-01-16T08:36:00Z</dcterms:modified>
</cp:coreProperties>
</file>