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51EE0" w14:textId="68814853" w:rsidR="001C7AA0" w:rsidRPr="00564E08" w:rsidRDefault="001C7AA0" w:rsidP="00564E08">
      <w:pPr>
        <w:pStyle w:val="Bezodstpw"/>
        <w:ind w:left="567" w:hanging="284"/>
        <w:jc w:val="right"/>
        <w:rPr>
          <w:rFonts w:asciiTheme="minorHAnsi" w:hAnsiTheme="minorHAnsi" w:cstheme="minorHAnsi"/>
          <w:i/>
        </w:rPr>
      </w:pPr>
    </w:p>
    <w:p w14:paraId="688711DC" w14:textId="77777777" w:rsidR="001C7AA0" w:rsidRPr="00564E08" w:rsidRDefault="001C7AA0" w:rsidP="00564E08">
      <w:pPr>
        <w:pStyle w:val="Bezodstpw"/>
        <w:ind w:left="567" w:hanging="284"/>
        <w:jc w:val="right"/>
        <w:rPr>
          <w:rFonts w:asciiTheme="minorHAnsi" w:hAnsiTheme="minorHAnsi" w:cstheme="minorHAnsi"/>
        </w:rPr>
      </w:pPr>
    </w:p>
    <w:p w14:paraId="43E9686C" w14:textId="77777777" w:rsidR="001C7AA0" w:rsidRPr="00564E08" w:rsidRDefault="001C7AA0" w:rsidP="00564E08">
      <w:pPr>
        <w:pStyle w:val="Bezodstpw"/>
        <w:ind w:left="567" w:hanging="284"/>
        <w:jc w:val="right"/>
        <w:rPr>
          <w:rFonts w:asciiTheme="minorHAnsi" w:hAnsiTheme="minorHAnsi" w:cstheme="minorHAnsi"/>
        </w:rPr>
      </w:pPr>
    </w:p>
    <w:p w14:paraId="7E30AC43" w14:textId="77777777" w:rsidR="001C7AA0" w:rsidRPr="00564E08" w:rsidRDefault="001C7AA0" w:rsidP="00564E08">
      <w:pPr>
        <w:pStyle w:val="Bezodstpw"/>
        <w:ind w:left="567" w:hanging="284"/>
        <w:jc w:val="right"/>
        <w:rPr>
          <w:rFonts w:asciiTheme="minorHAnsi" w:hAnsiTheme="minorHAnsi" w:cstheme="minorHAnsi"/>
        </w:rPr>
      </w:pPr>
    </w:p>
    <w:p w14:paraId="74A2EED1" w14:textId="6C57C515" w:rsidR="001700B0" w:rsidRPr="00564E08" w:rsidRDefault="006168DE" w:rsidP="00564E08">
      <w:pPr>
        <w:pStyle w:val="Bezodstpw"/>
        <w:ind w:left="567" w:hanging="284"/>
        <w:jc w:val="right"/>
        <w:rPr>
          <w:rFonts w:asciiTheme="minorHAnsi" w:hAnsiTheme="minorHAnsi" w:cstheme="minorHAnsi"/>
        </w:rPr>
      </w:pPr>
      <w:r w:rsidRPr="00564E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C0408DE" wp14:editId="71D50EE0">
                <wp:simplePos x="0" y="0"/>
                <wp:positionH relativeFrom="column">
                  <wp:posOffset>5574030</wp:posOffset>
                </wp:positionH>
                <wp:positionV relativeFrom="paragraph">
                  <wp:posOffset>-457200</wp:posOffset>
                </wp:positionV>
                <wp:extent cx="1275080" cy="370840"/>
                <wp:effectExtent l="0" t="1905" r="127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0CB45" w14:textId="77777777" w:rsidR="002E5F74" w:rsidRPr="00387917" w:rsidRDefault="002E5F74" w:rsidP="00387917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RPr="00387917">
                              <w:rPr>
                                <w:sz w:val="28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08DE" id="Pole tekstowe 2" o:spid="_x0000_s1026" type="#_x0000_t202" style="position:absolute;left:0;text-align:left;margin-left:438.9pt;margin-top:-36pt;width:100.4pt;height:29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wovgIAAMYFAAAOAAAAZHJzL2Uyb0RvYy54bWysVFtv2yAUfp+0/4B4d32pk9hWnaqN42lS&#10;t1Xq9gOIjWNUDB6QON20/74DzrV9mbbxgIBz+M7tO+fmdtdxtKVKMylyHF4FGFFRyZqJdY6/fS29&#10;BCNtiKgJl4Lm+IVqfDt//+5m6DMayVbymioEIEJnQ5/j1pg+831dtbQj+kr2VICwkaojBq5q7deK&#10;DIDecT8Kgqk/SFX3SlZUa3gtRiGeO/ymoZX50jSaGsRzDL4Ztyu3r+zuz29Itlakb1m1d4P8hRcd&#10;YQKMHqEKYgjaKPYGqmOVklo25qqSnS+bhlXUxQDRhMGraJ5a0lMXCyRH98c06f8HW33ePirE6hxP&#10;MRKkgxI9Sk6Roc/ayIGiyKZo6HUGmk896JrdvdxBqV24un+Q1bNGQi5aItb0Tik5tJTU4GJof/pn&#10;X0ccbUFWwydZgy2yMdIB7RrV2fxBRhCgQ6lejuWhO4MqazKaTYIERBXIrmdBErv6+SQ7/O6VNh+o&#10;7JA95FhB+R062T5oY70h2UHFGhOyZJw7CnBx8QCK4wvYhq9WZr1wFf2ZBukyWSaxF0fTpRcHReHd&#10;lYvYm5bhbFJcF4tFEf6ydsM4a1ldU2HNHNgVxn9WvT3PR14c+aUlZ7WFsy5ptV4tuEJbAuwu3XI5&#10;B8lJzb90wyUBYnkVUhjFwX2UeuU0mXlxGU+8FBLsBWF6n06DOI2L8jKkBybov4eEhhynk2gykunk&#10;9KvYArfexkayjhmYH5x1OU6OSiSzFFyK2pXWEMbH81kqrPunVEC5D4V2hLUcHdlqdquda48oPTTC&#10;StYvQGElgWFARhh+cGil+oHRAIMkx/r7hiiKEf8ooA3SMAaeIuMu8WQWwUWdS1bnEiIqgMqxwWg8&#10;Lsw4rTa9YusWLI2NJ+QdtE7DHKttj41e7RsOhoULbj/Y7DQ6vzut0/id/wYAAP//AwBQSwMEFAAG&#10;AAgAAAAhAJkty7/gAAAADAEAAA8AAABkcnMvZG93bnJldi54bWxMj81OwzAQhO9IfQdrkbi1dgsk&#10;IcSpEIhrEeVH4ubG2yRqvI5itwlv3+0JjrMzmv2mWE+uEyccQutJw3KhQCBV3rZUa/j8eJ1nIEI0&#10;ZE3nCTX8YoB1ObsqTG79SO942sZacAmF3GhoYuxzKUPVoDNh4Xsk9vZ+cCayHGppBzNyuevkSqlE&#10;OtMSf2hMj88NVoft0Wn42ux/vu/UW/3i7vvRT0qSe5Ba31xPT48gIk7xLwwXfEaHkpl2/kg2iE5D&#10;lqaMHjXM0xWPuiRUmiUgdnxa3iYgy0L+H1GeAQAA//8DAFBLAQItABQABgAIAAAAIQC2gziS/gAA&#10;AOEBAAATAAAAAAAAAAAAAAAAAAAAAABbQ29udGVudF9UeXBlc10ueG1sUEsBAi0AFAAGAAgAAAAh&#10;ADj9If/WAAAAlAEAAAsAAAAAAAAAAAAAAAAALwEAAF9yZWxzLy5yZWxzUEsBAi0AFAAGAAgAAAAh&#10;AC+yHCi+AgAAxgUAAA4AAAAAAAAAAAAAAAAALgIAAGRycy9lMm9Eb2MueG1sUEsBAi0AFAAGAAgA&#10;AAAhAJkty7/gAAAADAEAAA8AAAAAAAAAAAAAAAAAGAUAAGRycy9kb3ducmV2LnhtbFBLBQYAAAAA&#10;BAAEAPMAAAAlBgAAAAA=&#10;" filled="f" stroked="f">
                <v:textbox>
                  <w:txbxContent>
                    <w:p w14:paraId="5F70CB45" w14:textId="77777777" w:rsidR="002E5F74" w:rsidRPr="00387917" w:rsidRDefault="002E5F74" w:rsidP="00387917">
                      <w:pPr>
                        <w:jc w:val="right"/>
                        <w:rPr>
                          <w:sz w:val="28"/>
                        </w:rPr>
                      </w:pPr>
                      <w:r w:rsidRPr="00387917">
                        <w:rPr>
                          <w:sz w:val="28"/>
                        </w:rPr>
                        <w:t>Załącznik nr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E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A8ACAD" wp14:editId="02F521B9">
                <wp:simplePos x="0" y="0"/>
                <wp:positionH relativeFrom="column">
                  <wp:posOffset>1916430</wp:posOffset>
                </wp:positionH>
                <wp:positionV relativeFrom="paragraph">
                  <wp:posOffset>-457200</wp:posOffset>
                </wp:positionV>
                <wp:extent cx="3657600" cy="370840"/>
                <wp:effectExtent l="0" t="1905" r="0" b="0"/>
                <wp:wrapSquare wrapText="bothSides"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0D4D6" w14:textId="77777777" w:rsidR="002E5F74" w:rsidRPr="001700B0" w:rsidRDefault="002E5F74" w:rsidP="001700B0">
                            <w:pPr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00B0">
                              <w:rPr>
                                <w:rFonts w:ascii="Times New Roman" w:hAnsi="Times New Roman"/>
                                <w:spacing w:val="60"/>
                                <w:sz w:val="36"/>
                                <w:szCs w:val="36"/>
                                <w:u w:val="single"/>
                              </w:rPr>
                              <w:t>WZÓR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ACAD" id="Text Box 38" o:spid="_x0000_s1027" type="#_x0000_t202" style="position:absolute;left:0;text-align:left;margin-left:150.9pt;margin-top:-36pt;width:4in;height:2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quwIAAMI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bn&#10;OMKIkx5a9Ej3Gt2JPZolpjzjoDLwehjAT+/hHNpsU1XDvai+K8TFsiV8Q2+lFGNLSQ30fHPTvbg6&#10;4SgDsh4/iRrikK0WFmjfyN7UDqqBAB3a9HRqjeFSweEsjuaxB6YKbLO5l4S2dy7JjrcHqfQHKnpk&#10;FjmW0HqLTnb3Shs2JDu6mGBclKzrbPs7/uIAHKcTiA1Xjc2wsN18Tr10layS0AmDeOWEXlE4t+Uy&#10;dOLSn0fFrFguC/+XieuHWcvqmnIT5qgsP/yzzh00PmnipC0lOlYbOENJyc162Um0I6Ds0n625mA5&#10;u7kvadgiQC6vUvKD0LsLUqeMk7kTlmHkpFBgx/PTuzT2wjQsypcp3TNO/z0lNOY4jYJoEtOZ9Kvc&#10;PPu9zY1kPdMwOzrW5zg5OZHMSHDFa9taTVg3rS9KYeifSwHtPjbaCtZodFKr3q/39mnMrNaMmtei&#10;fgIJSwEKAzHC4INFK+RPjEYYIjlWP7ZEUoy6jxyeQeqHoFOk7SaM5gFs5KVlfWkhvAKoHGuMpuVS&#10;T5NqO0i2aSHS9PC4uIWn0zCr6jOrw4ODQWGTOww1M4ku99brPHoXvwEAAP//AwBQSwMEFAAGAAgA&#10;AAAhAGh5pl7fAAAACwEAAA8AAABkcnMvZG93bnJldi54bWxMj81OwzAQhO9IvIO1lbi1dlpoShqn&#10;QiCuIPoncXPjbRIRr6PYbcLbs5zguLOjmW/yzehaccU+NJ40JDMFAqn0tqFKw373Ol2BCNGQNa0n&#10;1PCNATbF7U1uMusH+sDrNlaCQyhkRkMdY5dJGcoanQkz3yHx7+x7ZyKffSVtbwYOd62cK7WUzjTE&#10;DbXp8LnG8mt7cRoOb+fP4716r17cQzf4UUlyj1Lru8n4tAYRcYx/ZvjFZ3QomOnkL2SDaDUsVMLo&#10;UcM0nfModqzSlJUTK8liCbLI5f8NxQ8AAAD//wMAUEsBAi0AFAAGAAgAAAAhALaDOJL+AAAA4QEA&#10;ABMAAAAAAAAAAAAAAAAAAAAAAFtDb250ZW50X1R5cGVzXS54bWxQSwECLQAUAAYACAAAACEAOP0h&#10;/9YAAACUAQAACwAAAAAAAAAAAAAAAAAvAQAAX3JlbHMvLnJlbHNQSwECLQAUAAYACAAAACEADpZa&#10;arsCAADCBQAADgAAAAAAAAAAAAAAAAAuAgAAZHJzL2Uyb0RvYy54bWxQSwECLQAUAAYACAAAACEA&#10;aHmmXt8AAAALAQAADwAAAAAAAAAAAAAAAAAVBQAAZHJzL2Rvd25yZXYueG1sUEsFBgAAAAAEAAQA&#10;8wAAACEGAAAAAA==&#10;" filled="f" stroked="f">
                <v:textbox>
                  <w:txbxContent>
                    <w:p w14:paraId="12B0D4D6" w14:textId="77777777" w:rsidR="002E5F74" w:rsidRPr="001700B0" w:rsidRDefault="002E5F74" w:rsidP="001700B0">
                      <w:pPr>
                        <w:jc w:val="center"/>
                        <w:rPr>
                          <w:rFonts w:ascii="Times New Roman" w:hAnsi="Times New Roman"/>
                          <w:spacing w:val="60"/>
                          <w:sz w:val="36"/>
                          <w:szCs w:val="36"/>
                          <w:u w:val="single"/>
                        </w:rPr>
                      </w:pPr>
                      <w:r w:rsidRPr="001700B0">
                        <w:rPr>
                          <w:rFonts w:ascii="Times New Roman" w:hAnsi="Times New Roman"/>
                          <w:spacing w:val="60"/>
                          <w:sz w:val="36"/>
                          <w:szCs w:val="36"/>
                          <w:u w:val="single"/>
                        </w:rPr>
                        <w:t>WZÓR WNIOSKU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0B0" w:rsidRPr="00564E08">
        <w:rPr>
          <w:rFonts w:asciiTheme="minorHAnsi" w:hAnsiTheme="minorHAnsi" w:cstheme="minorHAnsi"/>
        </w:rPr>
        <w:t>.................................      ................</w:t>
      </w:r>
    </w:p>
    <w:p w14:paraId="29B0BDDD" w14:textId="3A37CBCB" w:rsidR="001700B0" w:rsidRPr="00564E08" w:rsidRDefault="001700B0" w:rsidP="00564E08">
      <w:pPr>
        <w:pStyle w:val="Bezodstpw"/>
        <w:ind w:left="567" w:hanging="284"/>
        <w:jc w:val="right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</w:rPr>
        <w:t xml:space="preserve">   </w:t>
      </w:r>
      <w:r w:rsidRPr="00564E08">
        <w:rPr>
          <w:rFonts w:asciiTheme="minorHAnsi" w:hAnsiTheme="minorHAnsi" w:cstheme="minorHAnsi"/>
          <w:sz w:val="18"/>
          <w:szCs w:val="18"/>
        </w:rPr>
        <w:t xml:space="preserve">    (miejscowość)                   (data)</w:t>
      </w:r>
    </w:p>
    <w:p w14:paraId="5B802BE4" w14:textId="77777777" w:rsidR="001700B0" w:rsidRPr="00564E08" w:rsidRDefault="001700B0" w:rsidP="00564E08">
      <w:pPr>
        <w:pStyle w:val="Bezodstpw"/>
        <w:ind w:left="283"/>
        <w:rPr>
          <w:rFonts w:asciiTheme="minorHAnsi" w:hAnsiTheme="minorHAnsi" w:cstheme="minorHAnsi"/>
        </w:rPr>
      </w:pPr>
    </w:p>
    <w:p w14:paraId="5F20B499" w14:textId="77777777" w:rsidR="001700B0" w:rsidRPr="00564E08" w:rsidRDefault="001700B0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6D08C86C" w14:textId="128F13C7" w:rsidR="001700B0" w:rsidRPr="00564E08" w:rsidRDefault="001700B0" w:rsidP="003B6945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(</w:t>
      </w:r>
      <w:r w:rsidR="005C1B16" w:rsidRPr="00564E08">
        <w:rPr>
          <w:rFonts w:asciiTheme="minorHAnsi" w:hAnsiTheme="minorHAnsi" w:cstheme="minorHAnsi"/>
          <w:sz w:val="18"/>
          <w:szCs w:val="18"/>
        </w:rPr>
        <w:t>właściciel</w:t>
      </w:r>
      <w:r w:rsidR="003B6945" w:rsidRPr="00564E08">
        <w:rPr>
          <w:rFonts w:asciiTheme="minorHAnsi" w:hAnsiTheme="minorHAnsi" w:cstheme="minorHAnsi"/>
          <w:sz w:val="18"/>
          <w:szCs w:val="18"/>
        </w:rPr>
        <w:t xml:space="preserve">: </w:t>
      </w:r>
      <w:r w:rsidRPr="00564E08">
        <w:rPr>
          <w:rFonts w:asciiTheme="minorHAnsi" w:hAnsiTheme="minorHAnsi" w:cstheme="minorHAnsi"/>
          <w:sz w:val="18"/>
          <w:szCs w:val="18"/>
        </w:rPr>
        <w:t xml:space="preserve">imię i nazwisko </w:t>
      </w:r>
      <w:r w:rsidR="003B6945" w:rsidRPr="00564E08">
        <w:rPr>
          <w:rFonts w:asciiTheme="minorHAnsi" w:hAnsiTheme="minorHAnsi" w:cstheme="minorHAnsi"/>
          <w:sz w:val="18"/>
          <w:szCs w:val="18"/>
        </w:rPr>
        <w:t>/ naz</w:t>
      </w:r>
      <w:r w:rsidR="008D3018" w:rsidRPr="00564E08">
        <w:rPr>
          <w:rFonts w:asciiTheme="minorHAnsi" w:hAnsiTheme="minorHAnsi" w:cstheme="minorHAnsi"/>
          <w:sz w:val="18"/>
          <w:szCs w:val="18"/>
        </w:rPr>
        <w:t>wa</w:t>
      </w:r>
      <w:r w:rsidR="003B6945" w:rsidRPr="00564E08">
        <w:rPr>
          <w:rFonts w:asciiTheme="minorHAnsi" w:hAnsiTheme="minorHAnsi" w:cstheme="minorHAnsi"/>
          <w:sz w:val="18"/>
          <w:szCs w:val="18"/>
        </w:rPr>
        <w:t xml:space="preserve"> lub </w:t>
      </w:r>
      <w:r w:rsidRPr="00564E08">
        <w:rPr>
          <w:rFonts w:asciiTheme="minorHAnsi" w:hAnsiTheme="minorHAnsi" w:cstheme="minorHAnsi"/>
          <w:sz w:val="18"/>
          <w:szCs w:val="18"/>
        </w:rPr>
        <w:t>firm</w:t>
      </w:r>
      <w:r w:rsidR="008D3018" w:rsidRPr="00564E08">
        <w:rPr>
          <w:rFonts w:asciiTheme="minorHAnsi" w:hAnsiTheme="minorHAnsi" w:cstheme="minorHAnsi"/>
          <w:sz w:val="18"/>
          <w:szCs w:val="18"/>
        </w:rPr>
        <w:t>a</w:t>
      </w:r>
      <w:r w:rsidRPr="00564E08">
        <w:rPr>
          <w:rFonts w:asciiTheme="minorHAnsi" w:hAnsiTheme="minorHAnsi" w:cstheme="minorHAnsi"/>
          <w:sz w:val="18"/>
          <w:szCs w:val="18"/>
        </w:rPr>
        <w:t>)</w:t>
      </w:r>
    </w:p>
    <w:p w14:paraId="1D4257E1" w14:textId="15CA5A52" w:rsidR="003B6945" w:rsidRPr="00564E08" w:rsidRDefault="003B6945" w:rsidP="003B6945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</w:p>
    <w:p w14:paraId="18B1DBD9" w14:textId="77777777" w:rsidR="001700B0" w:rsidRPr="00564E08" w:rsidRDefault="001700B0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7A4BDEE8" w14:textId="109C13CE" w:rsidR="001700B0" w:rsidRPr="00564E08" w:rsidRDefault="001700B0" w:rsidP="00723500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(adres</w:t>
      </w:r>
      <w:r w:rsidR="008D3018" w:rsidRPr="00564E08">
        <w:rPr>
          <w:rFonts w:asciiTheme="minorHAnsi" w:hAnsiTheme="minorHAnsi" w:cstheme="minorHAnsi"/>
          <w:sz w:val="18"/>
          <w:szCs w:val="18"/>
        </w:rPr>
        <w:t>:</w:t>
      </w:r>
      <w:r w:rsidR="003B6945" w:rsidRPr="00564E08">
        <w:rPr>
          <w:rFonts w:asciiTheme="minorHAnsi" w:hAnsiTheme="minorHAnsi" w:cstheme="minorHAnsi"/>
          <w:sz w:val="18"/>
          <w:szCs w:val="18"/>
        </w:rPr>
        <w:t xml:space="preserve"> zamieszkania / siedziby</w:t>
      </w:r>
      <w:r w:rsidR="008D3018" w:rsidRPr="00564E08">
        <w:rPr>
          <w:rFonts w:asciiTheme="minorHAnsi" w:hAnsiTheme="minorHAnsi" w:cstheme="minorHAnsi"/>
          <w:sz w:val="18"/>
          <w:szCs w:val="18"/>
        </w:rPr>
        <w:t>)</w:t>
      </w:r>
    </w:p>
    <w:p w14:paraId="266B862B" w14:textId="72364976" w:rsidR="003B6945" w:rsidRPr="00564E08" w:rsidRDefault="003B6945" w:rsidP="00723500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</w:p>
    <w:p w14:paraId="3637E514" w14:textId="77777777" w:rsidR="003B6945" w:rsidRPr="00564E08" w:rsidRDefault="003B6945" w:rsidP="003B6945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195BFD72" w14:textId="4EB071D1" w:rsidR="003B6945" w:rsidRPr="00564E08" w:rsidRDefault="003B6945" w:rsidP="003B6945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(NIP)</w:t>
      </w:r>
    </w:p>
    <w:p w14:paraId="4BB36AA2" w14:textId="45951127" w:rsidR="001700B0" w:rsidRPr="00564E08" w:rsidRDefault="001700B0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</w:p>
    <w:p w14:paraId="1895A1FA" w14:textId="77777777" w:rsidR="006154AB" w:rsidRPr="00564E08" w:rsidRDefault="006154AB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02BFF138" w14:textId="1A62681D" w:rsidR="006154AB" w:rsidRPr="00564E08" w:rsidRDefault="006154AB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(pełnomocnik</w:t>
      </w:r>
      <w:r w:rsidR="003B6945" w:rsidRPr="00564E08">
        <w:rPr>
          <w:rFonts w:asciiTheme="minorHAnsi" w:hAnsiTheme="minorHAnsi" w:cstheme="minorHAnsi"/>
          <w:sz w:val="18"/>
          <w:szCs w:val="18"/>
        </w:rPr>
        <w:t>: imię i nazwisko</w:t>
      </w:r>
      <w:r w:rsidRPr="00564E08">
        <w:rPr>
          <w:rFonts w:asciiTheme="minorHAnsi" w:hAnsiTheme="minorHAnsi" w:cstheme="minorHAnsi"/>
          <w:sz w:val="18"/>
          <w:szCs w:val="18"/>
        </w:rPr>
        <w:t>)</w:t>
      </w:r>
    </w:p>
    <w:p w14:paraId="541EEAC0" w14:textId="0D1E7B6F" w:rsidR="006154AB" w:rsidRPr="00564E08" w:rsidRDefault="006154AB" w:rsidP="00723500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</w:p>
    <w:p w14:paraId="4BBC9CC2" w14:textId="77777777" w:rsidR="003B6945" w:rsidRPr="00564E08" w:rsidRDefault="003B6945" w:rsidP="003B6945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1DD68A28" w14:textId="70A1CB20" w:rsidR="003B6945" w:rsidRPr="00564E08" w:rsidRDefault="003B6945" w:rsidP="003B6945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(adres pełnomocnika)</w:t>
      </w:r>
    </w:p>
    <w:p w14:paraId="0A2CF4FE" w14:textId="77777777" w:rsidR="003B6945" w:rsidRPr="00564E08" w:rsidRDefault="003B6945" w:rsidP="00564E08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3D0EA889" w14:textId="77777777" w:rsidR="001700B0" w:rsidRPr="00564E08" w:rsidRDefault="001700B0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766467E2" w14:textId="77777777" w:rsidR="001700B0" w:rsidRPr="00564E08" w:rsidRDefault="001700B0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(tel. kontaktowy)</w:t>
      </w:r>
    </w:p>
    <w:p w14:paraId="04F23A52" w14:textId="77777777" w:rsidR="001700B0" w:rsidRPr="00564E08" w:rsidRDefault="001700B0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</w:p>
    <w:p w14:paraId="5BB420F2" w14:textId="77777777" w:rsidR="001700B0" w:rsidRPr="00564E08" w:rsidRDefault="001700B0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</w:p>
    <w:p w14:paraId="2860D6DB" w14:textId="77777777" w:rsidR="001700B0" w:rsidRPr="00564E08" w:rsidRDefault="001700B0" w:rsidP="00564E08">
      <w:pPr>
        <w:pStyle w:val="Bezodstpw"/>
        <w:ind w:left="567" w:hanging="284"/>
        <w:rPr>
          <w:rFonts w:asciiTheme="minorHAnsi" w:hAnsiTheme="minorHAnsi" w:cstheme="minorHAnsi"/>
          <w:sz w:val="18"/>
          <w:szCs w:val="18"/>
        </w:rPr>
      </w:pPr>
      <w:r w:rsidRPr="00564E08">
        <w:rPr>
          <w:rFonts w:asciiTheme="minorHAnsi" w:hAnsiTheme="minorHAnsi" w:cstheme="minorHAnsi"/>
          <w:sz w:val="18"/>
          <w:szCs w:val="18"/>
        </w:rPr>
        <w:t>(e-mail)</w:t>
      </w:r>
    </w:p>
    <w:p w14:paraId="261F5B76" w14:textId="77777777" w:rsidR="001700B0" w:rsidRPr="00564E08" w:rsidRDefault="001700B0" w:rsidP="00564E08">
      <w:pPr>
        <w:pStyle w:val="Bezodstpw"/>
        <w:ind w:left="6096"/>
        <w:rPr>
          <w:rFonts w:asciiTheme="minorHAnsi" w:hAnsiTheme="minorHAnsi" w:cstheme="minorHAnsi"/>
          <w:b/>
        </w:rPr>
      </w:pPr>
      <w:r w:rsidRPr="00564E08">
        <w:rPr>
          <w:rFonts w:asciiTheme="minorHAnsi" w:hAnsiTheme="minorHAnsi" w:cstheme="minorHAnsi"/>
          <w:b/>
        </w:rPr>
        <w:t>DYREKTOR</w:t>
      </w:r>
    </w:p>
    <w:p w14:paraId="1C0497C9" w14:textId="77777777" w:rsidR="001700B0" w:rsidRPr="00564E08" w:rsidRDefault="001700B0" w:rsidP="00564E08">
      <w:pPr>
        <w:pStyle w:val="Bezodstpw"/>
        <w:ind w:left="6096"/>
        <w:rPr>
          <w:rFonts w:asciiTheme="minorHAnsi" w:hAnsiTheme="minorHAnsi" w:cstheme="minorHAnsi"/>
          <w:b/>
          <w:bCs/>
        </w:rPr>
      </w:pPr>
      <w:r w:rsidRPr="00564E08">
        <w:rPr>
          <w:rFonts w:asciiTheme="minorHAnsi" w:hAnsiTheme="minorHAnsi" w:cstheme="minorHAnsi"/>
          <w:b/>
          <w:bCs/>
        </w:rPr>
        <w:t>TRANSPORTOWEGO DOZORU TECHNICZNEGO</w:t>
      </w:r>
    </w:p>
    <w:p w14:paraId="773FAC4B" w14:textId="77777777" w:rsidR="001700B0" w:rsidRPr="00564E08" w:rsidRDefault="001700B0" w:rsidP="00564E08">
      <w:pPr>
        <w:pStyle w:val="Bezodstpw"/>
        <w:ind w:left="6096"/>
        <w:rPr>
          <w:rFonts w:asciiTheme="minorHAnsi" w:hAnsiTheme="minorHAnsi" w:cstheme="minorHAnsi"/>
        </w:rPr>
      </w:pPr>
      <w:r w:rsidRPr="00564E08">
        <w:rPr>
          <w:rFonts w:asciiTheme="minorHAnsi" w:hAnsiTheme="minorHAnsi" w:cstheme="minorHAnsi"/>
        </w:rPr>
        <w:t>ul. Puławska 125</w:t>
      </w:r>
    </w:p>
    <w:p w14:paraId="577A1C1F" w14:textId="77777777" w:rsidR="008D3018" w:rsidRPr="008D3018" w:rsidRDefault="001700B0" w:rsidP="008D3018">
      <w:pPr>
        <w:pStyle w:val="Bezodstpw"/>
        <w:ind w:left="6096"/>
      </w:pPr>
      <w:r w:rsidRPr="00564E08">
        <w:rPr>
          <w:rFonts w:asciiTheme="minorHAnsi" w:hAnsiTheme="minorHAnsi" w:cstheme="minorHAnsi"/>
        </w:rPr>
        <w:t>02-707 Warszawa</w:t>
      </w:r>
    </w:p>
    <w:p w14:paraId="0244EA7E" w14:textId="77777777" w:rsidR="001700B0" w:rsidRPr="00564E08" w:rsidRDefault="001700B0" w:rsidP="00564E08">
      <w:pPr>
        <w:spacing w:after="0" w:line="240" w:lineRule="auto"/>
        <w:ind w:left="567" w:hanging="284"/>
        <w:jc w:val="center"/>
        <w:rPr>
          <w:rFonts w:asciiTheme="minorHAnsi" w:hAnsiTheme="minorHAnsi" w:cstheme="minorHAnsi"/>
        </w:rPr>
      </w:pPr>
    </w:p>
    <w:p w14:paraId="28E49394" w14:textId="77777777" w:rsidR="001700B0" w:rsidRPr="00564E08" w:rsidRDefault="001700B0" w:rsidP="00564E08">
      <w:pPr>
        <w:spacing w:after="0" w:line="240" w:lineRule="auto"/>
        <w:ind w:left="567" w:hanging="283"/>
        <w:jc w:val="center"/>
        <w:rPr>
          <w:rFonts w:asciiTheme="minorHAnsi" w:hAnsiTheme="minorHAnsi" w:cstheme="minorHAnsi"/>
          <w:b/>
        </w:rPr>
      </w:pPr>
      <w:bookmarkStart w:id="0" w:name="_Toc90034851"/>
      <w:r w:rsidRPr="00564E08">
        <w:rPr>
          <w:rFonts w:asciiTheme="minorHAnsi" w:hAnsiTheme="minorHAnsi" w:cstheme="minorHAnsi"/>
          <w:b/>
        </w:rPr>
        <w:t>WNIOSEK</w:t>
      </w:r>
      <w:bookmarkEnd w:id="0"/>
    </w:p>
    <w:p w14:paraId="63FE6A42" w14:textId="77777777" w:rsidR="001700B0" w:rsidRPr="00564E08" w:rsidRDefault="00C03642" w:rsidP="00564E08">
      <w:pPr>
        <w:pStyle w:val="Tekstpodstawowy"/>
        <w:ind w:left="567" w:hanging="283"/>
        <w:jc w:val="center"/>
        <w:rPr>
          <w:rFonts w:asciiTheme="minorHAnsi" w:hAnsiTheme="minorHAnsi" w:cstheme="minorHAnsi"/>
          <w:szCs w:val="22"/>
        </w:rPr>
      </w:pPr>
      <w:r w:rsidRPr="00564E08">
        <w:rPr>
          <w:rFonts w:asciiTheme="minorHAnsi" w:hAnsiTheme="minorHAnsi" w:cstheme="minorHAnsi"/>
          <w:szCs w:val="22"/>
        </w:rPr>
        <w:t>o</w:t>
      </w:r>
      <w:r w:rsidR="008B4740" w:rsidRPr="00564E08">
        <w:rPr>
          <w:rFonts w:asciiTheme="minorHAnsi" w:hAnsiTheme="minorHAnsi" w:cstheme="minorHAnsi"/>
          <w:szCs w:val="22"/>
        </w:rPr>
        <w:t xml:space="preserve"> wydanie</w:t>
      </w:r>
      <w:r w:rsidR="001700B0" w:rsidRPr="00564E08">
        <w:rPr>
          <w:rFonts w:asciiTheme="minorHAnsi" w:hAnsiTheme="minorHAnsi" w:cstheme="minorHAnsi"/>
          <w:szCs w:val="22"/>
        </w:rPr>
        <w:t xml:space="preserve"> zezwolenia na odstępstwo od warunków technicznych, jakim powinien odpowiadać pojazd.</w:t>
      </w:r>
    </w:p>
    <w:p w14:paraId="323F607C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szCs w:val="22"/>
        </w:rPr>
      </w:pPr>
    </w:p>
    <w:p w14:paraId="44654E36" w14:textId="29E8CBF5" w:rsidR="001700B0" w:rsidRDefault="001700B0">
      <w:pPr>
        <w:pStyle w:val="Tekstpodstawowy"/>
        <w:ind w:left="284"/>
        <w:rPr>
          <w:rFonts w:asciiTheme="minorHAnsi" w:hAnsiTheme="minorHAnsi" w:cstheme="minorHAnsi"/>
          <w:b w:val="0"/>
          <w:bCs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 xml:space="preserve">Na podstawie art. 67 ust. 1 ustawy z dnia 20 czerwca 1997 r. - Prawo o ruchu drogowym, </w:t>
      </w:r>
      <w:r w:rsidR="00B232B5" w:rsidRPr="00564E08">
        <w:rPr>
          <w:rFonts w:asciiTheme="minorHAnsi" w:hAnsiTheme="minorHAnsi" w:cstheme="minorHAnsi"/>
          <w:b w:val="0"/>
          <w:bCs w:val="0"/>
          <w:szCs w:val="22"/>
        </w:rPr>
        <w:t>wn</w:t>
      </w:r>
      <w:r w:rsidR="00B232B5">
        <w:rPr>
          <w:rFonts w:asciiTheme="minorHAnsi" w:hAnsiTheme="minorHAnsi" w:cstheme="minorHAnsi"/>
          <w:b w:val="0"/>
          <w:bCs w:val="0"/>
          <w:szCs w:val="22"/>
        </w:rPr>
        <w:t>oszę</w:t>
      </w:r>
      <w:r w:rsidR="00B232B5" w:rsidRPr="00564E08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564E08">
        <w:rPr>
          <w:rFonts w:asciiTheme="minorHAnsi" w:hAnsiTheme="minorHAnsi" w:cstheme="minorHAnsi"/>
          <w:b w:val="0"/>
          <w:bCs w:val="0"/>
          <w:szCs w:val="22"/>
        </w:rPr>
        <w:t xml:space="preserve">o </w:t>
      </w:r>
      <w:r w:rsidR="00C03642" w:rsidRPr="00564E08">
        <w:rPr>
          <w:rFonts w:asciiTheme="minorHAnsi" w:hAnsiTheme="minorHAnsi" w:cstheme="minorHAnsi"/>
          <w:b w:val="0"/>
          <w:bCs w:val="0"/>
          <w:szCs w:val="22"/>
        </w:rPr>
        <w:t>wydanie</w:t>
      </w:r>
      <w:r w:rsidR="003B6945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564E08">
        <w:rPr>
          <w:rFonts w:asciiTheme="minorHAnsi" w:hAnsiTheme="minorHAnsi" w:cstheme="minorHAnsi"/>
          <w:b w:val="0"/>
          <w:bCs w:val="0"/>
          <w:szCs w:val="22"/>
        </w:rPr>
        <w:t>zezwoleni</w:t>
      </w:r>
      <w:r w:rsidR="00C03642" w:rsidRPr="00564E08">
        <w:rPr>
          <w:rFonts w:asciiTheme="minorHAnsi" w:hAnsiTheme="minorHAnsi" w:cstheme="minorHAnsi"/>
          <w:b w:val="0"/>
          <w:bCs w:val="0"/>
          <w:szCs w:val="22"/>
        </w:rPr>
        <w:t>a</w:t>
      </w:r>
      <w:r w:rsidRPr="00564E08">
        <w:rPr>
          <w:rFonts w:asciiTheme="minorHAnsi" w:hAnsiTheme="minorHAnsi" w:cstheme="minorHAnsi"/>
          <w:b w:val="0"/>
          <w:bCs w:val="0"/>
          <w:szCs w:val="22"/>
        </w:rPr>
        <w:t xml:space="preserve"> na odstępstwo od warunków technicznych, jakim powinien odpowiadać pojazd dla:</w:t>
      </w:r>
    </w:p>
    <w:p w14:paraId="6340730A" w14:textId="77777777" w:rsidR="00A24A66" w:rsidRPr="00564E08" w:rsidRDefault="00A24A66" w:rsidP="00564E08">
      <w:pPr>
        <w:pStyle w:val="Tekstpodstawowy"/>
        <w:ind w:left="284"/>
        <w:rPr>
          <w:rFonts w:asciiTheme="minorHAnsi" w:hAnsiTheme="minorHAnsi" w:cstheme="minorHAnsi"/>
          <w:b w:val="0"/>
          <w:bCs w:val="0"/>
          <w:szCs w:val="22"/>
        </w:rPr>
      </w:pPr>
    </w:p>
    <w:p w14:paraId="3E805B17" w14:textId="348EDE57" w:rsidR="001700B0" w:rsidRPr="00564E08" w:rsidRDefault="001700B0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564E08">
        <w:rPr>
          <w:rFonts w:asciiTheme="minorHAnsi" w:hAnsiTheme="minorHAnsi" w:cstheme="minorHAnsi"/>
          <w:bCs/>
        </w:rPr>
        <w:t>Rodzaj pojazdu:  ......................................................................................................</w:t>
      </w:r>
      <w:r w:rsidR="007A7F64" w:rsidRPr="00564E08">
        <w:rPr>
          <w:rFonts w:asciiTheme="minorHAnsi" w:hAnsiTheme="minorHAnsi" w:cstheme="minorHAnsi"/>
          <w:bCs/>
        </w:rPr>
        <w:t>..................................</w:t>
      </w:r>
      <w:r w:rsidRPr="00564E08">
        <w:rPr>
          <w:rFonts w:asciiTheme="minorHAnsi" w:hAnsiTheme="minorHAnsi" w:cstheme="minorHAnsi"/>
          <w:bCs/>
        </w:rPr>
        <w:t>..................</w:t>
      </w:r>
    </w:p>
    <w:p w14:paraId="13FF78B4" w14:textId="1DABA11B" w:rsidR="001700B0" w:rsidRPr="00564E08" w:rsidRDefault="001700B0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564E08">
        <w:rPr>
          <w:rFonts w:asciiTheme="minorHAnsi" w:hAnsiTheme="minorHAnsi" w:cstheme="minorHAnsi"/>
          <w:bCs/>
        </w:rPr>
        <w:t>Marka pojazdu: …………………………………………………………………</w:t>
      </w:r>
      <w:r w:rsidR="007A7F64" w:rsidRPr="00564E08">
        <w:rPr>
          <w:rFonts w:asciiTheme="minorHAnsi" w:hAnsiTheme="minorHAnsi" w:cstheme="minorHAnsi"/>
          <w:bCs/>
        </w:rPr>
        <w:t>…………………………………………………………..</w:t>
      </w:r>
      <w:r w:rsidRPr="00564E08">
        <w:rPr>
          <w:rFonts w:asciiTheme="minorHAnsi" w:hAnsiTheme="minorHAnsi" w:cstheme="minorHAnsi"/>
          <w:bCs/>
        </w:rPr>
        <w:t>………………………</w:t>
      </w:r>
    </w:p>
    <w:p w14:paraId="36046B06" w14:textId="34392BD0" w:rsidR="001700B0" w:rsidRPr="00564E08" w:rsidRDefault="001700B0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564E08">
        <w:rPr>
          <w:rFonts w:asciiTheme="minorHAnsi" w:hAnsiTheme="minorHAnsi" w:cstheme="minorHAnsi"/>
          <w:bCs/>
        </w:rPr>
        <w:t>Typ pojazdu: …………………………………………………………………</w:t>
      </w:r>
      <w:r w:rsidR="007A7F64" w:rsidRPr="00564E08">
        <w:rPr>
          <w:rFonts w:asciiTheme="minorHAnsi" w:hAnsiTheme="minorHAnsi" w:cstheme="minorHAnsi"/>
          <w:bCs/>
        </w:rPr>
        <w:t>…………………………………………………………..</w:t>
      </w:r>
      <w:r w:rsidRPr="00564E08">
        <w:rPr>
          <w:rFonts w:asciiTheme="minorHAnsi" w:hAnsiTheme="minorHAnsi" w:cstheme="minorHAnsi"/>
          <w:bCs/>
        </w:rPr>
        <w:t>…………….…………...</w:t>
      </w:r>
    </w:p>
    <w:p w14:paraId="7AF7D501" w14:textId="12008CFF" w:rsidR="001700B0" w:rsidRPr="00564E08" w:rsidRDefault="001700B0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564E08">
        <w:rPr>
          <w:rFonts w:asciiTheme="minorHAnsi" w:hAnsiTheme="minorHAnsi" w:cstheme="minorHAnsi"/>
          <w:bCs/>
        </w:rPr>
        <w:t>Model pojazdu: …………………………………………………………………</w:t>
      </w:r>
      <w:r w:rsidR="007A7F64" w:rsidRPr="00564E08">
        <w:rPr>
          <w:rFonts w:asciiTheme="minorHAnsi" w:hAnsiTheme="minorHAnsi" w:cstheme="minorHAnsi"/>
          <w:bCs/>
        </w:rPr>
        <w:t>………………………………………………………….</w:t>
      </w:r>
      <w:r w:rsidRPr="00564E08">
        <w:rPr>
          <w:rFonts w:asciiTheme="minorHAnsi" w:hAnsiTheme="minorHAnsi" w:cstheme="minorHAnsi"/>
          <w:bCs/>
        </w:rPr>
        <w:t>……………………...</w:t>
      </w:r>
    </w:p>
    <w:p w14:paraId="4F0BFDF6" w14:textId="292FDCB3" w:rsidR="001700B0" w:rsidRPr="00564E08" w:rsidRDefault="001700B0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564E08">
        <w:rPr>
          <w:rFonts w:asciiTheme="minorHAnsi" w:hAnsiTheme="minorHAnsi" w:cstheme="minorHAnsi"/>
          <w:bCs/>
        </w:rPr>
        <w:t>Numer VIN/ numer nadwozia, podwozia lub ramy: …………</w:t>
      </w:r>
      <w:r w:rsidR="007A7F64" w:rsidRPr="00564E08">
        <w:rPr>
          <w:rFonts w:asciiTheme="minorHAnsi" w:hAnsiTheme="minorHAnsi" w:cstheme="minorHAnsi"/>
          <w:bCs/>
        </w:rPr>
        <w:t>…………………………………………….</w:t>
      </w:r>
      <w:r w:rsidRPr="00564E08">
        <w:rPr>
          <w:rFonts w:asciiTheme="minorHAnsi" w:hAnsiTheme="minorHAnsi" w:cstheme="minorHAnsi"/>
          <w:bCs/>
        </w:rPr>
        <w:t>……………………………………..</w:t>
      </w:r>
    </w:p>
    <w:p w14:paraId="7B711099" w14:textId="46B1DEEB" w:rsidR="007A7F64" w:rsidRDefault="001700B0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564E08">
        <w:rPr>
          <w:rFonts w:asciiTheme="minorHAnsi" w:hAnsiTheme="minorHAnsi" w:cstheme="minorHAnsi"/>
          <w:bCs/>
        </w:rPr>
        <w:t>Zakres wnioskowanego odstępstwa</w:t>
      </w:r>
      <w:r w:rsidR="00B232B5" w:rsidRPr="00564E08">
        <w:rPr>
          <w:rFonts w:asciiTheme="minorHAnsi" w:hAnsiTheme="minorHAnsi" w:cstheme="minorHAnsi"/>
          <w:bCs/>
        </w:rPr>
        <w:t xml:space="preserve">: </w:t>
      </w:r>
      <w:r w:rsidR="007A7F64" w:rsidRPr="00564E08">
        <w:rPr>
          <w:rFonts w:asciiTheme="minorHAnsi" w:hAnsiTheme="minorHAnsi" w:cstheme="minorHAnsi"/>
          <w:bCs/>
        </w:rPr>
        <w:t>…</w:t>
      </w:r>
      <w:r w:rsidR="007A7F64">
        <w:rPr>
          <w:rFonts w:asciiTheme="minorHAnsi" w:hAnsiTheme="minorHAnsi" w:cstheme="minorHAnsi"/>
          <w:bCs/>
        </w:rPr>
        <w:t>……………………………………………………………………………………………….…………………</w:t>
      </w:r>
    </w:p>
    <w:p w14:paraId="1FB14861" w14:textId="340E7705" w:rsidR="007A7F64" w:rsidRDefault="007A7F64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196B5978" w14:textId="265BE1B9" w:rsidR="00216114" w:rsidRDefault="00216114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Cs/>
        </w:rPr>
      </w:pPr>
      <w:r>
        <w:t>Uzasadnienie wniosku: ……………………</w:t>
      </w:r>
      <w:r w:rsidRPr="003D780F">
        <w:rPr>
          <w:rFonts w:asciiTheme="minorHAnsi" w:hAnsiTheme="minorHAnsi" w:cstheme="minorHAnsi"/>
          <w:bCs/>
        </w:rPr>
        <w:t>…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……………………………………………………………………………………………….…………………</w:t>
      </w:r>
    </w:p>
    <w:p w14:paraId="46541E85" w14:textId="77777777" w:rsidR="00216114" w:rsidRDefault="00216114" w:rsidP="00564E08">
      <w:pPr>
        <w:shd w:val="clear" w:color="auto" w:fill="FFFFFF"/>
        <w:spacing w:after="0" w:line="360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29C44DAB" w14:textId="1E8BD3EF" w:rsidR="003B6945" w:rsidRPr="00564E08" w:rsidRDefault="003B6945" w:rsidP="00564E08">
      <w:pPr>
        <w:pStyle w:val="Tekstpodstawowy"/>
        <w:ind w:left="284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Zgodnie z art. 67 ust. 1 ustawy z dnia 20 czerwca 1997 r. - Prawo o ruchu drogowym</w:t>
      </w:r>
      <w:r w:rsidR="00216114"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,</w:t>
      </w:r>
      <w:r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="00A25A3C"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zezwolenie na </w:t>
      </w:r>
      <w:r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odstępstwo od warunków</w:t>
      </w:r>
      <w:r w:rsidR="00216114"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technicznych, jakim powinien odpowiadać pojazd</w:t>
      </w:r>
      <w:r w:rsidR="00B232B5"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może zostać wydane (uznanie administracyjne) </w:t>
      </w:r>
      <w:r w:rsidR="00A25A3C"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w indywidualnym uzasadnionym przypadku </w:t>
      </w:r>
      <w:r w:rsidR="00B232B5"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mając na uwadze:</w:t>
      </w:r>
    </w:p>
    <w:p w14:paraId="5BC3A6B7" w14:textId="57A5A3AE" w:rsidR="003B6945" w:rsidRPr="00564E08" w:rsidRDefault="003B6945" w:rsidP="00564E08">
      <w:pPr>
        <w:pStyle w:val="Tekstpodstawowy"/>
        <w:ind w:left="284"/>
        <w:rPr>
          <w:rFonts w:asciiTheme="minorHAnsi" w:hAnsiTheme="minorHAnsi" w:cstheme="minorHAnsi"/>
          <w:sz w:val="16"/>
          <w:szCs w:val="16"/>
        </w:rPr>
      </w:pPr>
      <w:bookmarkStart w:id="1" w:name="mip68537727"/>
      <w:bookmarkEnd w:id="1"/>
      <w:r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1) konieczn</w:t>
      </w:r>
      <w:r w:rsidR="00B232B5"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ość</w:t>
      </w:r>
      <w:r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zapewnienia bezpiecznego korzystania z pojazdu oraz bezpieczeństwa pieszych</w:t>
      </w:r>
      <w:r w:rsidR="00A25A3C">
        <w:rPr>
          <w:rFonts w:asciiTheme="minorHAnsi" w:hAnsiTheme="minorHAnsi" w:cstheme="minorHAnsi"/>
          <w:b w:val="0"/>
          <w:bCs w:val="0"/>
          <w:sz w:val="16"/>
          <w:szCs w:val="16"/>
        </w:rPr>
        <w:t>,</w:t>
      </w:r>
    </w:p>
    <w:p w14:paraId="4B2A40E2" w14:textId="088530F1" w:rsidR="003B6945" w:rsidRPr="00564E08" w:rsidRDefault="003B6945" w:rsidP="00564E08">
      <w:pPr>
        <w:pStyle w:val="Tekstpodstawowy"/>
        <w:ind w:left="284"/>
        <w:rPr>
          <w:rFonts w:asciiTheme="minorHAnsi" w:hAnsiTheme="minorHAnsi" w:cstheme="minorHAnsi"/>
          <w:sz w:val="16"/>
          <w:szCs w:val="16"/>
        </w:rPr>
      </w:pPr>
      <w:bookmarkStart w:id="2" w:name="mip68537728"/>
      <w:bookmarkEnd w:id="2"/>
      <w:r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2) zapewnienie możliwie najmniejszego negatywnego wpływu pojazdu na środowisko i infrastrukturę drogową</w:t>
      </w:r>
      <w:r w:rsidR="00B232B5" w:rsidRPr="00564E08">
        <w:rPr>
          <w:rFonts w:asciiTheme="minorHAnsi" w:hAnsiTheme="minorHAnsi" w:cstheme="minorHAnsi"/>
          <w:b w:val="0"/>
          <w:bCs w:val="0"/>
          <w:sz w:val="16"/>
          <w:szCs w:val="16"/>
        </w:rPr>
        <w:t>,</w:t>
      </w:r>
    </w:p>
    <w:p w14:paraId="246BC447" w14:textId="78B34226" w:rsidR="003B6945" w:rsidRDefault="003B6945" w:rsidP="00564E08">
      <w:pPr>
        <w:pStyle w:val="Tekstpodstawowy"/>
        <w:ind w:left="284"/>
        <w:rPr>
          <w:rFonts w:asciiTheme="minorHAnsi" w:hAnsiTheme="minorHAnsi" w:cstheme="minorHAnsi"/>
          <w:b w:val="0"/>
          <w:bCs w:val="0"/>
          <w:szCs w:val="22"/>
        </w:rPr>
      </w:pPr>
      <w:bookmarkStart w:id="3" w:name="mip68537729"/>
      <w:bookmarkEnd w:id="3"/>
      <w:r w:rsidRPr="00564E08">
        <w:rPr>
          <w:rFonts w:asciiTheme="minorHAnsi" w:hAnsiTheme="minorHAnsi" w:cstheme="minorHAnsi"/>
          <w:b w:val="0"/>
          <w:sz w:val="16"/>
          <w:szCs w:val="16"/>
        </w:rPr>
        <w:t>3) przeznaczenie pojazdu oraz sposób jego wykorzystania.</w:t>
      </w:r>
    </w:p>
    <w:p w14:paraId="28F90142" w14:textId="77777777" w:rsidR="001700B0" w:rsidRPr="00564E08" w:rsidRDefault="001700B0" w:rsidP="00564E08">
      <w:pPr>
        <w:pStyle w:val="Tekstpodstawowy"/>
        <w:ind w:left="567" w:hanging="284"/>
        <w:jc w:val="left"/>
        <w:rPr>
          <w:rFonts w:asciiTheme="minorHAnsi" w:hAnsiTheme="minorHAnsi" w:cstheme="minorHAnsi"/>
          <w:b w:val="0"/>
          <w:bCs w:val="0"/>
          <w:szCs w:val="22"/>
        </w:rPr>
      </w:pPr>
    </w:p>
    <w:p w14:paraId="73B20AA1" w14:textId="77777777" w:rsidR="001700B0" w:rsidRPr="00564E08" w:rsidRDefault="001C7E21" w:rsidP="00564E08">
      <w:pPr>
        <w:pStyle w:val="Tekstpodstawowy"/>
        <w:ind w:left="567" w:hanging="284"/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br w:type="page"/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lastRenderedPageBreak/>
        <w:t>Nazwa i adres organu, który będzie dokonywał rejestracji pojazdu:</w:t>
      </w:r>
    </w:p>
    <w:p w14:paraId="104EB189" w14:textId="77777777" w:rsidR="001700B0" w:rsidRPr="00564E08" w:rsidRDefault="001700B0" w:rsidP="00564E08">
      <w:pPr>
        <w:pStyle w:val="Tekstpodstawowy"/>
        <w:ind w:left="567" w:hanging="284"/>
        <w:jc w:val="left"/>
        <w:rPr>
          <w:rFonts w:asciiTheme="minorHAnsi" w:hAnsiTheme="minorHAnsi" w:cstheme="minorHAnsi"/>
          <w:b w:val="0"/>
          <w:bCs w:val="0"/>
          <w:szCs w:val="22"/>
        </w:rPr>
      </w:pPr>
    </w:p>
    <w:p w14:paraId="35FD8FBD" w14:textId="77777777" w:rsidR="001700B0" w:rsidRPr="00564E08" w:rsidRDefault="001700B0" w:rsidP="00564E08">
      <w:pPr>
        <w:pStyle w:val="Tekstpodstawowy"/>
        <w:ind w:left="567" w:hanging="284"/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……………………………………………………………………………………………………………</w:t>
      </w:r>
    </w:p>
    <w:p w14:paraId="5B801DA0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b w:val="0"/>
          <w:bCs w:val="0"/>
          <w:szCs w:val="22"/>
        </w:rPr>
      </w:pPr>
    </w:p>
    <w:p w14:paraId="5CFD6667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b w:val="0"/>
          <w:bCs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 xml:space="preserve">Zgodnie z art. 67 ust.5 ustawy, do wniosku </w:t>
      </w:r>
      <w:r w:rsidR="0074626A" w:rsidRPr="00564E08">
        <w:rPr>
          <w:rFonts w:asciiTheme="minorHAnsi" w:hAnsiTheme="minorHAnsi" w:cstheme="minorHAnsi"/>
          <w:b w:val="0"/>
          <w:bCs w:val="0"/>
          <w:szCs w:val="22"/>
        </w:rPr>
        <w:t>do</w:t>
      </w:r>
      <w:r w:rsidRPr="00564E08">
        <w:rPr>
          <w:rFonts w:asciiTheme="minorHAnsi" w:hAnsiTheme="minorHAnsi" w:cstheme="minorHAnsi"/>
          <w:b w:val="0"/>
          <w:bCs w:val="0"/>
          <w:szCs w:val="22"/>
        </w:rPr>
        <w:t>łączam</w:t>
      </w:r>
      <w:r w:rsidR="000503AD" w:rsidRPr="00564E08">
        <w:rPr>
          <w:rFonts w:asciiTheme="minorHAnsi" w:hAnsiTheme="minorHAnsi" w:cstheme="minorHAnsi"/>
          <w:b w:val="0"/>
          <w:bCs w:val="0"/>
          <w:szCs w:val="22"/>
        </w:rPr>
        <w:t xml:space="preserve"> *)</w:t>
      </w:r>
      <w:r w:rsidRPr="00564E08">
        <w:rPr>
          <w:rFonts w:asciiTheme="minorHAnsi" w:hAnsiTheme="minorHAnsi" w:cstheme="minorHAnsi"/>
          <w:b w:val="0"/>
          <w:bCs w:val="0"/>
          <w:szCs w:val="22"/>
        </w:rPr>
        <w:t>:</w:t>
      </w:r>
    </w:p>
    <w:p w14:paraId="004E711D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b w:val="0"/>
          <w:bCs w:val="0"/>
          <w:szCs w:val="22"/>
        </w:rPr>
      </w:pPr>
    </w:p>
    <w:p w14:paraId="5C560408" w14:textId="77777777" w:rsidR="001700B0" w:rsidRPr="00564E08" w:rsidRDefault="002541A1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d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owód własności pojazdu lub dokument potwierdzający powierzenie pojazdu, o którym mowa w art. 73 ust. 5 ustawy</w:t>
      </w:r>
      <w:r w:rsidR="00B87747" w:rsidRPr="00564E08">
        <w:rPr>
          <w:rFonts w:asciiTheme="minorHAnsi" w:hAnsiTheme="minorHAnsi" w:cstheme="minorHAnsi"/>
          <w:b w:val="0"/>
          <w:bCs w:val="0"/>
          <w:szCs w:val="22"/>
        </w:rPr>
        <w:t xml:space="preserve"> - 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Prawo o ruchu drogowym;</w:t>
      </w:r>
    </w:p>
    <w:p w14:paraId="6AE57DF9" w14:textId="77777777" w:rsidR="001700B0" w:rsidRPr="00564E08" w:rsidRDefault="008D2B6E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z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aświadczenie o przeprowadzonym badaniu technicznym pojazdu wskazujące, których warunków technicznych pojazd nie spełnia;</w:t>
      </w:r>
    </w:p>
    <w:p w14:paraId="011EA43C" w14:textId="77777777" w:rsidR="001700B0" w:rsidRPr="00564E08" w:rsidRDefault="008D2B6E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ś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wiadectwo zgodności WE albo świadectwo zgodności wraz z oświadczeniem zawierającym dane i informacje o pojeździe niezbędne do rejestracji i ewidencji pojazdu;</w:t>
      </w:r>
    </w:p>
    <w:p w14:paraId="0F8F3F22" w14:textId="33A52B9E" w:rsidR="001700B0" w:rsidRPr="00564E08" w:rsidRDefault="00297307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s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prawozdanie</w:t>
      </w:r>
      <w:r w:rsidR="007B19E6" w:rsidRPr="00564E08">
        <w:rPr>
          <w:rFonts w:asciiTheme="minorHAnsi" w:hAnsiTheme="minorHAnsi" w:cstheme="minorHAnsi"/>
          <w:b w:val="0"/>
          <w:bCs w:val="0"/>
          <w:szCs w:val="22"/>
        </w:rPr>
        <w:t xml:space="preserve"> z badań potwierdzające spełnienie odpowiednich warunków lub wymagań technicznych w celu indywidualnego dopuszczenia pojazdu w przypadku pojazdu, o którym mowa w art. 59 ust. 3 ustawy z dnia 14 kwietnia 2023 r. o systemach homologacji pojazdów oraz ich wyposażenia;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14:paraId="0575AAB6" w14:textId="367E6C0D" w:rsidR="001700B0" w:rsidRPr="00564E08" w:rsidRDefault="003D4501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d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 xml:space="preserve">okument sporządzony przez jednostkę uprawnioną wskazujący warunki lub wymagania techniczne obowiązujące na terytorium Rzeczypospolitej Polskiej, a niespełnione przez pojazd objęty dopuszczeniem jednostkowym udzielonym na dany pojazd przez właściwy organ państwa </w:t>
      </w:r>
      <w:r w:rsidR="007E1561">
        <w:rPr>
          <w:rFonts w:asciiTheme="minorHAnsi" w:hAnsiTheme="minorHAnsi" w:cstheme="minorHAnsi"/>
          <w:b w:val="0"/>
          <w:bCs w:val="0"/>
          <w:szCs w:val="22"/>
        </w:rPr>
        <w:t>członków</w:t>
      </w:r>
      <w:r w:rsidR="007E1561">
        <w:rPr>
          <w:rFonts w:asciiTheme="minorHAnsi" w:hAnsiTheme="minorHAnsi" w:cstheme="minorHAnsi"/>
          <w:b w:val="0"/>
          <w:bCs w:val="0"/>
          <w:szCs w:val="22"/>
        </w:rPr>
        <w:br/>
      </w:r>
      <w:proofErr w:type="spellStart"/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skiego</w:t>
      </w:r>
      <w:proofErr w:type="spellEnd"/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 xml:space="preserve"> Unii Europejskiej, w przypadku pojazdu objętego procedurą </w:t>
      </w:r>
      <w:r w:rsidRPr="00564E08">
        <w:rPr>
          <w:rFonts w:asciiTheme="minorHAnsi" w:hAnsiTheme="minorHAnsi" w:cstheme="minorHAnsi"/>
          <w:b w:val="0"/>
          <w:bCs w:val="0"/>
          <w:szCs w:val="22"/>
        </w:rPr>
        <w:t xml:space="preserve">uznania 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dopuszczenia jednostkowego przez Dyrektora Transportowego Dozoru Technicznego;</w:t>
      </w:r>
    </w:p>
    <w:p w14:paraId="0E22BF4E" w14:textId="77777777" w:rsidR="001700B0" w:rsidRPr="00564E08" w:rsidRDefault="00B228C9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o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 xml:space="preserve">świadczenie producenta pojazdu, opinię jednostki uprawnionej albo opinię rzeczoznawcy samochodowego, o którym mowa w art. 79a ustawy </w:t>
      </w:r>
      <w:r w:rsidR="009D5D98" w:rsidRPr="00564E08">
        <w:rPr>
          <w:rFonts w:asciiTheme="minorHAnsi" w:hAnsiTheme="minorHAnsi" w:cstheme="minorHAnsi"/>
          <w:b w:val="0"/>
          <w:bCs w:val="0"/>
          <w:szCs w:val="22"/>
        </w:rPr>
        <w:t xml:space="preserve">- 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Prawo o ruchu drogowym</w:t>
      </w:r>
      <w:r w:rsidR="005838A7" w:rsidRPr="00564E08">
        <w:rPr>
          <w:rFonts w:asciiTheme="minorHAnsi" w:hAnsiTheme="minorHAnsi" w:cstheme="minorHAnsi"/>
          <w:b w:val="0"/>
          <w:bCs w:val="0"/>
          <w:szCs w:val="22"/>
        </w:rPr>
        <w:t>, dotyczące danych technicznych pojazdu w zakresie objętym wnioskiem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;</w:t>
      </w:r>
    </w:p>
    <w:p w14:paraId="6611D17D" w14:textId="77777777" w:rsidR="001700B0" w:rsidRPr="00564E08" w:rsidRDefault="00B228C9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d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owód rejestracyjny kraju poprzedniej rejestracji pojazdu;</w:t>
      </w:r>
    </w:p>
    <w:p w14:paraId="549E88CE" w14:textId="77777777" w:rsidR="001700B0" w:rsidRPr="00564E08" w:rsidRDefault="007038F3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d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 xml:space="preserve">owód uiszczenia opłaty, za </w:t>
      </w:r>
      <w:r w:rsidR="00356A01" w:rsidRPr="00564E08">
        <w:rPr>
          <w:rFonts w:asciiTheme="minorHAnsi" w:hAnsiTheme="minorHAnsi" w:cstheme="minorHAnsi"/>
          <w:b w:val="0"/>
          <w:bCs w:val="0"/>
          <w:szCs w:val="22"/>
        </w:rPr>
        <w:t xml:space="preserve">wydanie 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>zezwoleni</w:t>
      </w:r>
      <w:r w:rsidR="00356A01" w:rsidRPr="00564E08">
        <w:rPr>
          <w:rFonts w:asciiTheme="minorHAnsi" w:hAnsiTheme="minorHAnsi" w:cstheme="minorHAnsi"/>
          <w:b w:val="0"/>
          <w:bCs w:val="0"/>
          <w:szCs w:val="22"/>
        </w:rPr>
        <w:t>a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 xml:space="preserve"> na odstępstwo **);</w:t>
      </w:r>
    </w:p>
    <w:p w14:paraId="60F327A4" w14:textId="77777777" w:rsidR="001700B0" w:rsidRPr="00564E08" w:rsidRDefault="002F050B" w:rsidP="00564E08">
      <w:pPr>
        <w:pStyle w:val="Tekstpodstawowy"/>
        <w:numPr>
          <w:ilvl w:val="0"/>
          <w:numId w:val="7"/>
        </w:numPr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bCs w:val="0"/>
          <w:szCs w:val="22"/>
        </w:rPr>
        <w:t>w</w:t>
      </w:r>
      <w:r w:rsidR="001700B0" w:rsidRPr="00564E08">
        <w:rPr>
          <w:rFonts w:asciiTheme="minorHAnsi" w:hAnsiTheme="minorHAnsi" w:cstheme="minorHAnsi"/>
          <w:b w:val="0"/>
          <w:bCs w:val="0"/>
          <w:szCs w:val="22"/>
        </w:rPr>
        <w:t xml:space="preserve">yraźne zdjęcia pojazdu przedstawiające: całą bryłę pojazdu z dwóch przekątnych z przodu i z tyłu, numer VIN albo numer nadwozia, podwozia lub ramy, umieszczony w sposób trwały na nadwoziu, ramie lub innym podobnym podstawowym elemencie konstrukcyjnym, tabliczkę znamionową pojazdu, umiejscowienie kolumny kierowniczej. </w:t>
      </w:r>
    </w:p>
    <w:p w14:paraId="6B44B27D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b w:val="0"/>
          <w:szCs w:val="22"/>
        </w:rPr>
      </w:pPr>
    </w:p>
    <w:p w14:paraId="4580658A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szCs w:val="22"/>
        </w:rPr>
        <w:t>*) zaznaczyć jeżeli jest wymagane</w:t>
      </w:r>
    </w:p>
    <w:p w14:paraId="69C429FC" w14:textId="77777777" w:rsidR="001700B0" w:rsidRPr="00564E08" w:rsidRDefault="001700B0" w:rsidP="00564E08">
      <w:pPr>
        <w:pStyle w:val="Default"/>
        <w:ind w:left="56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4E08">
        <w:rPr>
          <w:rFonts w:asciiTheme="minorHAnsi" w:hAnsiTheme="minorHAnsi" w:cstheme="minorHAnsi"/>
          <w:sz w:val="22"/>
          <w:szCs w:val="22"/>
        </w:rPr>
        <w:t>**)</w:t>
      </w:r>
      <w:r w:rsidRPr="00564E0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4" w:name="_Hlk175647327"/>
      <w:r w:rsidRPr="00564E08">
        <w:rPr>
          <w:rFonts w:asciiTheme="minorHAnsi" w:hAnsiTheme="minorHAnsi" w:cstheme="minorHAnsi"/>
          <w:sz w:val="22"/>
          <w:szCs w:val="22"/>
        </w:rPr>
        <w:t xml:space="preserve">opłatę za </w:t>
      </w:r>
      <w:r w:rsidR="00356A01" w:rsidRPr="00564E08">
        <w:rPr>
          <w:rFonts w:asciiTheme="minorHAnsi" w:hAnsiTheme="minorHAnsi" w:cstheme="minorHAnsi"/>
          <w:sz w:val="22"/>
          <w:szCs w:val="22"/>
        </w:rPr>
        <w:t xml:space="preserve">wydanie </w:t>
      </w:r>
      <w:r w:rsidRPr="00564E08">
        <w:rPr>
          <w:rFonts w:asciiTheme="minorHAnsi" w:hAnsiTheme="minorHAnsi" w:cstheme="minorHAnsi"/>
          <w:sz w:val="22"/>
          <w:szCs w:val="22"/>
        </w:rPr>
        <w:t>zezwolenia na odstępstwo od warunków technicznych</w:t>
      </w:r>
      <w:r w:rsidR="007038F3" w:rsidRPr="00564E08">
        <w:rPr>
          <w:rFonts w:asciiTheme="minorHAnsi" w:hAnsiTheme="minorHAnsi" w:cstheme="minorHAnsi"/>
          <w:sz w:val="22"/>
          <w:szCs w:val="22"/>
        </w:rPr>
        <w:t>,</w:t>
      </w:r>
      <w:r w:rsidR="00356A01" w:rsidRPr="00564E08">
        <w:rPr>
          <w:rFonts w:asciiTheme="minorHAnsi" w:hAnsiTheme="minorHAnsi" w:cstheme="minorHAnsi"/>
          <w:sz w:val="22"/>
          <w:szCs w:val="22"/>
        </w:rPr>
        <w:t xml:space="preserve"> jakim powinien odpowiadać pojazd, </w:t>
      </w:r>
      <w:r w:rsidRPr="00564E08">
        <w:rPr>
          <w:rFonts w:asciiTheme="minorHAnsi" w:hAnsiTheme="minorHAnsi" w:cstheme="minorHAnsi"/>
          <w:sz w:val="22"/>
          <w:szCs w:val="22"/>
        </w:rPr>
        <w:t xml:space="preserve">należy uiścić w wysokości </w:t>
      </w:r>
      <w:r w:rsidRPr="00564E08">
        <w:rPr>
          <w:rFonts w:asciiTheme="minorHAnsi" w:hAnsiTheme="minorHAnsi" w:cstheme="minorHAnsi"/>
          <w:b/>
          <w:color w:val="auto"/>
          <w:sz w:val="22"/>
          <w:szCs w:val="22"/>
        </w:rPr>
        <w:t>450 z</w:t>
      </w:r>
      <w:r w:rsidR="007038F3" w:rsidRPr="00564E08">
        <w:rPr>
          <w:rFonts w:asciiTheme="minorHAnsi" w:hAnsiTheme="minorHAnsi" w:cstheme="minorHAnsi"/>
          <w:color w:val="auto"/>
          <w:sz w:val="22"/>
          <w:szCs w:val="22"/>
        </w:rPr>
        <w:t xml:space="preserve">ł na </w:t>
      </w:r>
      <w:r w:rsidRPr="00564E08">
        <w:rPr>
          <w:rFonts w:asciiTheme="minorHAnsi" w:hAnsiTheme="minorHAnsi" w:cstheme="minorHAnsi"/>
          <w:color w:val="auto"/>
          <w:sz w:val="22"/>
          <w:szCs w:val="22"/>
        </w:rPr>
        <w:t xml:space="preserve">konto Transportowego Dozoru Technicznego: </w:t>
      </w:r>
      <w:r w:rsidR="007038F3" w:rsidRPr="00564E0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64E08">
        <w:rPr>
          <w:rFonts w:asciiTheme="minorHAnsi" w:hAnsiTheme="minorHAnsi" w:cstheme="minorHAnsi"/>
          <w:color w:val="auto"/>
          <w:sz w:val="22"/>
          <w:szCs w:val="22"/>
        </w:rPr>
        <w:t>Bank Gospodarstwa Krajowego Oddział w Warszawie nr: 27 1130 1017 0020 1237 5820 0001.</w:t>
      </w:r>
    </w:p>
    <w:p w14:paraId="258B93FF" w14:textId="729CA8D1" w:rsidR="001700B0" w:rsidRPr="00564E08" w:rsidRDefault="001700B0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64E08">
        <w:rPr>
          <w:rFonts w:asciiTheme="minorHAnsi" w:hAnsiTheme="minorHAnsi" w:cstheme="minorHAnsi"/>
          <w:sz w:val="22"/>
          <w:szCs w:val="22"/>
        </w:rPr>
        <w:t xml:space="preserve">W tytule przelewu wpisać </w:t>
      </w:r>
      <w:r w:rsidRPr="00564E08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564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Opłata </w:t>
      </w:r>
      <w:r w:rsidR="0092431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 </w:t>
      </w:r>
      <w:r w:rsidR="008D30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rozpatrzeni</w:t>
      </w:r>
      <w:r w:rsidR="0092431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8D301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wniosku o wydanie</w:t>
      </w:r>
      <w:r w:rsidRPr="00564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zezwolenia na odstępstwo dla pojazdu</w:t>
      </w:r>
      <w:r w:rsidR="00356A01" w:rsidRPr="00564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 </w:t>
      </w:r>
      <w:r w:rsidRPr="00564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 VIN</w:t>
      </w:r>
      <w:r w:rsidR="00356A01" w:rsidRPr="00564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>/nadwozia, podwozia lub ramy</w:t>
      </w:r>
      <w:r w:rsidRPr="00564E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…….., imię i nazwisko właściciela pojazdu, nazwa lub firma”. </w:t>
      </w:r>
    </w:p>
    <w:bookmarkEnd w:id="4"/>
    <w:p w14:paraId="76B9633E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b w:val="0"/>
          <w:szCs w:val="22"/>
        </w:rPr>
      </w:pPr>
    </w:p>
    <w:p w14:paraId="412137E9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b w:val="0"/>
          <w:szCs w:val="22"/>
        </w:rPr>
      </w:pPr>
    </w:p>
    <w:p w14:paraId="326ABF2F" w14:textId="77777777" w:rsidR="00955683" w:rsidRPr="00564E08" w:rsidRDefault="00955683" w:rsidP="00564E08">
      <w:pPr>
        <w:pStyle w:val="Tekstpodstawowy"/>
        <w:ind w:left="567" w:hanging="284"/>
        <w:rPr>
          <w:rFonts w:asciiTheme="minorHAnsi" w:hAnsiTheme="minorHAnsi" w:cstheme="minorHAnsi"/>
          <w:b w:val="0"/>
          <w:szCs w:val="22"/>
        </w:rPr>
      </w:pPr>
    </w:p>
    <w:p w14:paraId="44354A3C" w14:textId="77777777" w:rsidR="001700B0" w:rsidRPr="00564E08" w:rsidRDefault="001700B0" w:rsidP="00564E08">
      <w:pPr>
        <w:spacing w:after="0" w:line="240" w:lineRule="auto"/>
        <w:ind w:left="567" w:hanging="284"/>
        <w:jc w:val="right"/>
        <w:rPr>
          <w:rFonts w:asciiTheme="minorHAnsi" w:hAnsiTheme="minorHAnsi" w:cstheme="minorHAnsi"/>
        </w:rPr>
      </w:pPr>
      <w:r w:rsidRPr="00564E08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6C0E8B" w:rsidRPr="00564E08">
        <w:rPr>
          <w:rFonts w:asciiTheme="minorHAnsi" w:hAnsiTheme="minorHAnsi" w:cstheme="minorHAnsi"/>
        </w:rPr>
        <w:t>……………</w:t>
      </w:r>
      <w:r w:rsidRPr="00564E08">
        <w:rPr>
          <w:rFonts w:asciiTheme="minorHAnsi" w:hAnsiTheme="minorHAnsi" w:cstheme="minorHAnsi"/>
        </w:rPr>
        <w:t>………</w:t>
      </w:r>
      <w:r w:rsidR="00B15608" w:rsidRPr="00564E08">
        <w:rPr>
          <w:rFonts w:asciiTheme="minorHAnsi" w:hAnsiTheme="minorHAnsi" w:cstheme="minorHAnsi"/>
        </w:rPr>
        <w:t>………………………………………….</w:t>
      </w:r>
      <w:r w:rsidRPr="00564E08">
        <w:rPr>
          <w:rFonts w:asciiTheme="minorHAnsi" w:hAnsiTheme="minorHAnsi" w:cstheme="minorHAnsi"/>
        </w:rPr>
        <w:t>…………………..</w:t>
      </w:r>
    </w:p>
    <w:p w14:paraId="4B6DC9AC" w14:textId="595CDE2D" w:rsidR="001700B0" w:rsidRPr="00564E08" w:rsidRDefault="00581E1E" w:rsidP="00564E08">
      <w:pPr>
        <w:pStyle w:val="Tekstpodstawowy"/>
        <w:ind w:left="567" w:hanging="284"/>
        <w:jc w:val="right"/>
        <w:rPr>
          <w:rFonts w:asciiTheme="minorHAnsi" w:hAnsiTheme="minorHAnsi" w:cstheme="minorHAnsi"/>
          <w:b w:val="0"/>
          <w:szCs w:val="22"/>
        </w:rPr>
      </w:pPr>
      <w:r w:rsidRPr="00032F06">
        <w:rPr>
          <w:rFonts w:asciiTheme="minorHAnsi" w:hAnsiTheme="minorHAnsi" w:cstheme="minorHAnsi"/>
        </w:rPr>
        <w:tab/>
      </w:r>
      <w:r w:rsidRPr="00564E08">
        <w:rPr>
          <w:rFonts w:asciiTheme="minorHAnsi" w:hAnsiTheme="minorHAnsi" w:cstheme="minorHAnsi"/>
          <w:b w:val="0"/>
        </w:rPr>
        <w:tab/>
      </w:r>
      <w:r w:rsidR="001700B0" w:rsidRPr="00564E08">
        <w:rPr>
          <w:rFonts w:asciiTheme="minorHAnsi" w:hAnsiTheme="minorHAnsi" w:cstheme="minorHAnsi"/>
          <w:b w:val="0"/>
          <w:szCs w:val="22"/>
        </w:rPr>
        <w:t>(czytelny podpis właściciela pojazdu</w:t>
      </w:r>
      <w:r w:rsidR="0092431A" w:rsidRPr="00564E08">
        <w:rPr>
          <w:rFonts w:asciiTheme="minorHAnsi" w:hAnsiTheme="minorHAnsi" w:cstheme="minorHAnsi"/>
          <w:b w:val="0"/>
        </w:rPr>
        <w:t xml:space="preserve"> </w:t>
      </w:r>
      <w:r w:rsidR="0092431A" w:rsidRPr="00564E08">
        <w:rPr>
          <w:rFonts w:asciiTheme="minorHAnsi" w:hAnsiTheme="minorHAnsi" w:cstheme="minorHAnsi"/>
          <w:b w:val="0"/>
          <w:szCs w:val="22"/>
        </w:rPr>
        <w:t>lub pełnomocnika</w:t>
      </w:r>
      <w:r w:rsidR="001700B0" w:rsidRPr="00564E08">
        <w:rPr>
          <w:rFonts w:asciiTheme="minorHAnsi" w:hAnsiTheme="minorHAnsi" w:cstheme="minorHAnsi"/>
          <w:b w:val="0"/>
          <w:szCs w:val="22"/>
        </w:rPr>
        <w:t>)</w:t>
      </w:r>
    </w:p>
    <w:p w14:paraId="4DDE9836" w14:textId="77777777" w:rsidR="001700B0" w:rsidRPr="00564E08" w:rsidRDefault="001700B0" w:rsidP="00564E08">
      <w:pPr>
        <w:pStyle w:val="Tekstpodstawowy"/>
        <w:ind w:left="567" w:hanging="284"/>
        <w:jc w:val="right"/>
        <w:rPr>
          <w:rFonts w:asciiTheme="minorHAnsi" w:hAnsiTheme="minorHAnsi" w:cstheme="minorHAnsi"/>
          <w:b w:val="0"/>
          <w:szCs w:val="22"/>
        </w:rPr>
      </w:pPr>
    </w:p>
    <w:p w14:paraId="6F822974" w14:textId="77777777" w:rsidR="001700B0" w:rsidRPr="00564E08" w:rsidRDefault="000503AD" w:rsidP="00564E08">
      <w:pPr>
        <w:pStyle w:val="Tekstpodstawowy"/>
        <w:ind w:left="567" w:hanging="284"/>
        <w:rPr>
          <w:rFonts w:asciiTheme="minorHAnsi" w:hAnsiTheme="minorHAnsi" w:cstheme="minorHAnsi"/>
          <w:szCs w:val="22"/>
        </w:rPr>
      </w:pPr>
      <w:r w:rsidRPr="00564E08">
        <w:rPr>
          <w:rFonts w:asciiTheme="minorHAnsi" w:hAnsiTheme="minorHAnsi" w:cstheme="minorHAnsi"/>
          <w:szCs w:val="22"/>
        </w:rPr>
        <w:br w:type="page"/>
      </w:r>
      <w:bookmarkStart w:id="5" w:name="_Hlk175648695"/>
      <w:bookmarkStart w:id="6" w:name="_GoBack"/>
      <w:r w:rsidR="001700B0" w:rsidRPr="00564E08">
        <w:rPr>
          <w:rFonts w:asciiTheme="minorHAnsi" w:hAnsiTheme="minorHAnsi" w:cstheme="minorHAnsi"/>
          <w:szCs w:val="22"/>
        </w:rPr>
        <w:lastRenderedPageBreak/>
        <w:t>Pouczenie</w:t>
      </w:r>
      <w:r w:rsidR="006C0E8B" w:rsidRPr="00564E08">
        <w:rPr>
          <w:rFonts w:asciiTheme="minorHAnsi" w:hAnsiTheme="minorHAnsi" w:cstheme="minorHAnsi"/>
          <w:szCs w:val="22"/>
        </w:rPr>
        <w:t>:</w:t>
      </w:r>
    </w:p>
    <w:p w14:paraId="6F7D3F2C" w14:textId="77777777" w:rsidR="001700B0" w:rsidRPr="00564E08" w:rsidRDefault="001700B0" w:rsidP="00564E08">
      <w:pPr>
        <w:pStyle w:val="Tekstpodstawowy"/>
        <w:ind w:left="567" w:hanging="284"/>
        <w:rPr>
          <w:rFonts w:asciiTheme="minorHAnsi" w:hAnsiTheme="minorHAnsi" w:cstheme="minorHAnsi"/>
          <w:b w:val="0"/>
          <w:szCs w:val="22"/>
        </w:rPr>
      </w:pPr>
    </w:p>
    <w:p w14:paraId="32ED7AE3" w14:textId="5AC44B26" w:rsidR="000503AD" w:rsidRDefault="001700B0" w:rsidP="0092431A">
      <w:pPr>
        <w:pStyle w:val="Tekstpodstawowy"/>
        <w:ind w:left="284" w:hanging="1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szCs w:val="22"/>
        </w:rPr>
        <w:t xml:space="preserve">W przypadku podpisania wniosku przez osobę inną niż właściciel pojazdu należy dołączyć pełnomocnictwo dla tej osoby oraz wykazać, że osoba, która podpisała pełnomocnictwo była do tego umocowana. </w:t>
      </w:r>
      <w:r w:rsidR="00106D57" w:rsidRPr="00564E08">
        <w:rPr>
          <w:rFonts w:asciiTheme="minorHAnsi" w:hAnsiTheme="minorHAnsi" w:cstheme="minorHAnsi"/>
          <w:b w:val="0"/>
          <w:szCs w:val="22"/>
        </w:rPr>
        <w:t>Dokument pełnomocnictwa powinien spełniać wymogi określone w art. 33 ustawy z dnia 14 czerwca 1960 r. Kodeks postępowania administracyjnego.</w:t>
      </w:r>
    </w:p>
    <w:p w14:paraId="54E6EFBA" w14:textId="77777777" w:rsidR="0092431A" w:rsidRPr="00564E08" w:rsidRDefault="0092431A" w:rsidP="00564E08">
      <w:pPr>
        <w:pStyle w:val="Tekstpodstawowy"/>
        <w:ind w:left="284" w:hanging="1"/>
        <w:rPr>
          <w:rFonts w:asciiTheme="minorHAnsi" w:hAnsiTheme="minorHAnsi" w:cstheme="minorHAnsi"/>
          <w:b w:val="0"/>
          <w:szCs w:val="22"/>
        </w:rPr>
      </w:pPr>
    </w:p>
    <w:p w14:paraId="2884FD36" w14:textId="77777777" w:rsidR="0092431A" w:rsidRDefault="0092431A" w:rsidP="0092431A">
      <w:pPr>
        <w:pStyle w:val="Tekstpodstawowy"/>
        <w:ind w:left="284" w:hanging="1"/>
        <w:rPr>
          <w:rFonts w:asciiTheme="minorHAnsi" w:hAnsiTheme="minorHAnsi" w:cstheme="minorHAnsi"/>
          <w:b w:val="0"/>
          <w:szCs w:val="22"/>
        </w:rPr>
      </w:pPr>
      <w:r w:rsidRPr="00382482">
        <w:rPr>
          <w:rFonts w:asciiTheme="minorHAnsi" w:hAnsiTheme="minorHAnsi" w:cstheme="minorHAnsi"/>
          <w:b w:val="0"/>
          <w:szCs w:val="22"/>
        </w:rPr>
        <w:t xml:space="preserve">Zgodnie z ustawą z dnia 16 listopada 2006 r. o opłacie skarbowej złożenie pełnomocnictwa do akt sprawy podlega opłacie skarbowej w wysokości 17 zł płatnej wójtowi (burmistrzowi, prezydentowi miasta) ze względu na miejsce złożenia pełnomocnictwa (jeżeli nie ma podstaw do zwolnienia od opłaty). W przypadku pełnomocnictwa złożonego w Transportowym Dozorze Technicznym w Warszawie powyższą opłatę należy uiścić na konto </w:t>
      </w:r>
      <w:r w:rsidRPr="00564E08">
        <w:rPr>
          <w:rFonts w:asciiTheme="minorHAnsi" w:hAnsiTheme="minorHAnsi" w:cstheme="minorHAnsi"/>
          <w:szCs w:val="22"/>
          <w:u w:val="single"/>
        </w:rPr>
        <w:t>Urzędu Miasta Stołecznego Warszawy - Centrum Obsługi Podatnika.</w:t>
      </w:r>
    </w:p>
    <w:p w14:paraId="5B9032B3" w14:textId="77777777" w:rsidR="00DD04AD" w:rsidRPr="00564E08" w:rsidRDefault="00DD04AD" w:rsidP="00564E08">
      <w:pPr>
        <w:pStyle w:val="Tekstpodstawowy"/>
        <w:ind w:left="284" w:hanging="1"/>
        <w:rPr>
          <w:rFonts w:asciiTheme="minorHAnsi" w:hAnsiTheme="minorHAnsi" w:cstheme="minorHAnsi"/>
          <w:color w:val="072B6B"/>
          <w:szCs w:val="22"/>
          <w:shd w:val="clear" w:color="auto" w:fill="FFFFFF"/>
        </w:rPr>
      </w:pPr>
    </w:p>
    <w:p w14:paraId="45F5EDDF" w14:textId="4D386FBA" w:rsidR="00DD04AD" w:rsidRPr="00564E08" w:rsidRDefault="00DD04AD" w:rsidP="00564E08">
      <w:pPr>
        <w:pStyle w:val="Tekstpodstawowy"/>
        <w:ind w:left="284" w:hanging="1"/>
        <w:rPr>
          <w:rFonts w:asciiTheme="minorHAnsi" w:hAnsiTheme="minorHAnsi" w:cstheme="minorHAnsi"/>
          <w:b w:val="0"/>
          <w:szCs w:val="22"/>
        </w:rPr>
      </w:pPr>
      <w:r w:rsidRPr="00564E08">
        <w:rPr>
          <w:rFonts w:asciiTheme="minorHAnsi" w:hAnsiTheme="minorHAnsi" w:cstheme="minorHAnsi"/>
          <w:b w:val="0"/>
          <w:szCs w:val="22"/>
        </w:rPr>
        <w:t xml:space="preserve">Dokumenty </w:t>
      </w:r>
      <w:r w:rsidR="0092431A">
        <w:rPr>
          <w:rFonts w:asciiTheme="minorHAnsi" w:hAnsiTheme="minorHAnsi" w:cstheme="minorHAnsi"/>
          <w:b w:val="0"/>
          <w:szCs w:val="22"/>
        </w:rPr>
        <w:t xml:space="preserve">załączone do wniosku </w:t>
      </w:r>
      <w:r w:rsidRPr="00564E08">
        <w:rPr>
          <w:rFonts w:asciiTheme="minorHAnsi" w:hAnsiTheme="minorHAnsi" w:cstheme="minorHAnsi"/>
          <w:b w:val="0"/>
          <w:szCs w:val="22"/>
        </w:rPr>
        <w:t>należy złożyć w oryginale lub w formie odpisu zgodnie z art. 76a §2 i §3 Kodeksu postępowania administracyjnego. W przypadku przekazania oryginałów dokumentów, zostaną one zwrócone na wniosek strony, po dokonaniu urzędowego poświadczenia ich zgodności.</w:t>
      </w:r>
    </w:p>
    <w:p w14:paraId="638D4AC8" w14:textId="3783D2BD" w:rsidR="0092431A" w:rsidRPr="00564E08" w:rsidRDefault="0092431A" w:rsidP="00564E08">
      <w:pPr>
        <w:pStyle w:val="Tekstpodstawowy"/>
        <w:ind w:left="284" w:hanging="1"/>
        <w:rPr>
          <w:rFonts w:asciiTheme="minorHAnsi" w:hAnsiTheme="minorHAnsi" w:cstheme="minorHAnsi"/>
          <w:b w:val="0"/>
          <w:szCs w:val="22"/>
        </w:rPr>
      </w:pPr>
    </w:p>
    <w:p w14:paraId="674524CE" w14:textId="28BA259E" w:rsidR="00E4506F" w:rsidRPr="00564E08" w:rsidRDefault="001700B0" w:rsidP="00564E08">
      <w:pPr>
        <w:spacing w:after="0" w:line="240" w:lineRule="auto"/>
        <w:ind w:left="284" w:hanging="1"/>
        <w:jc w:val="both"/>
        <w:rPr>
          <w:rFonts w:asciiTheme="minorHAnsi" w:hAnsiTheme="minorHAnsi" w:cstheme="minorHAnsi"/>
        </w:rPr>
      </w:pPr>
      <w:r w:rsidRPr="00564E08">
        <w:rPr>
          <w:rFonts w:asciiTheme="minorHAnsi" w:hAnsiTheme="minorHAnsi" w:cstheme="minorHAnsi"/>
        </w:rPr>
        <w:t xml:space="preserve">W związku z wejściem w życie zmian wynikających z Rozporządzenie Parlamentu Europejskiego </w:t>
      </w:r>
      <w:r w:rsidR="00142288" w:rsidRPr="00564E08">
        <w:rPr>
          <w:rFonts w:asciiTheme="minorHAnsi" w:hAnsiTheme="minorHAnsi" w:cstheme="minorHAnsi"/>
        </w:rPr>
        <w:br/>
      </w:r>
      <w:r w:rsidRPr="00564E08">
        <w:rPr>
          <w:rFonts w:asciiTheme="minorHAnsi" w:hAnsiTheme="minorHAnsi" w:cstheme="minorHAnsi"/>
        </w:rPr>
        <w:t xml:space="preserve">i Rady (UE) 2016/679 z dnia 27 kwietnia 2016 r. w sprawie ochrony osób fizycznych w związku </w:t>
      </w:r>
      <w:r w:rsidR="00142288" w:rsidRPr="00564E08">
        <w:rPr>
          <w:rFonts w:asciiTheme="minorHAnsi" w:hAnsiTheme="minorHAnsi" w:cstheme="minorHAnsi"/>
        </w:rPr>
        <w:br/>
      </w:r>
      <w:r w:rsidRPr="00564E08">
        <w:rPr>
          <w:rFonts w:asciiTheme="minorHAnsi" w:hAnsiTheme="minorHAnsi" w:cstheme="minorHAnsi"/>
        </w:rPr>
        <w:t>z przetwarzaniem danych osobowych i w sprawie swobodnego przepływu takich danych oraz uchylenia dyrektywy 95/46/WE (RODO) informujemy, że zasady przetwarzania Pana/Pani danych osobowych oraz przysługujące Panu/Pani prawa z tym związane zawarte są w informacji na stronie</w:t>
      </w:r>
      <w:r w:rsidR="00604216">
        <w:rPr>
          <w:rFonts w:asciiTheme="minorHAnsi" w:hAnsiTheme="minorHAnsi" w:cstheme="minorHAnsi"/>
        </w:rPr>
        <w:t xml:space="preserve"> </w:t>
      </w:r>
      <w:r w:rsidRPr="00564E08">
        <w:rPr>
          <w:rFonts w:asciiTheme="minorHAnsi" w:hAnsiTheme="minorHAnsi" w:cstheme="minorHAnsi"/>
        </w:rPr>
        <w:t xml:space="preserve">internetowej:  </w:t>
      </w:r>
      <w:hyperlink r:id="rId8" w:history="1">
        <w:r w:rsidR="00671044" w:rsidRPr="00564E08">
          <w:rPr>
            <w:rStyle w:val="Hipercze"/>
            <w:rFonts w:asciiTheme="minorHAnsi" w:hAnsiTheme="minorHAnsi" w:cstheme="minorHAnsi"/>
          </w:rPr>
          <w:t>www.tdt.gov.pl/informacje/rodo-polityka-prywatnosci-i-danych/</w:t>
        </w:r>
      </w:hyperlink>
      <w:r w:rsidR="00691315" w:rsidRPr="00564E08">
        <w:rPr>
          <w:rFonts w:asciiTheme="minorHAnsi" w:hAnsiTheme="minorHAnsi" w:cstheme="minorHAnsi"/>
        </w:rPr>
        <w:t>.</w:t>
      </w:r>
      <w:r w:rsidR="00671044" w:rsidRPr="00564E08">
        <w:rPr>
          <w:rFonts w:asciiTheme="minorHAnsi" w:hAnsiTheme="minorHAnsi" w:cstheme="minorHAnsi"/>
        </w:rPr>
        <w:t xml:space="preserve"> </w:t>
      </w:r>
    </w:p>
    <w:bookmarkEnd w:id="5"/>
    <w:bookmarkEnd w:id="6"/>
    <w:p w14:paraId="38F51FD0" w14:textId="792D46BD" w:rsidR="0000134A" w:rsidRDefault="0000134A" w:rsidP="0000134A">
      <w:pPr>
        <w:spacing w:after="0" w:line="240" w:lineRule="auto"/>
        <w:ind w:left="567" w:hanging="284"/>
        <w:rPr>
          <w:rFonts w:asciiTheme="minorHAnsi" w:hAnsiTheme="minorHAnsi" w:cstheme="minorHAnsi"/>
        </w:rPr>
      </w:pPr>
    </w:p>
    <w:p w14:paraId="42363FD2" w14:textId="77777777" w:rsidR="0000134A" w:rsidRPr="0000134A" w:rsidRDefault="0000134A" w:rsidP="0000134A">
      <w:pPr>
        <w:rPr>
          <w:rFonts w:asciiTheme="minorHAnsi" w:hAnsiTheme="minorHAnsi" w:cstheme="minorHAnsi"/>
        </w:rPr>
      </w:pPr>
    </w:p>
    <w:p w14:paraId="1707D4F5" w14:textId="77777777" w:rsidR="0000134A" w:rsidRPr="0000134A" w:rsidRDefault="0000134A" w:rsidP="0000134A">
      <w:pPr>
        <w:rPr>
          <w:rFonts w:asciiTheme="minorHAnsi" w:hAnsiTheme="minorHAnsi" w:cstheme="minorHAnsi"/>
        </w:rPr>
      </w:pPr>
    </w:p>
    <w:p w14:paraId="5D7A93B2" w14:textId="77777777" w:rsidR="0000134A" w:rsidRPr="0000134A" w:rsidRDefault="0000134A" w:rsidP="0000134A">
      <w:pPr>
        <w:rPr>
          <w:rFonts w:asciiTheme="minorHAnsi" w:hAnsiTheme="minorHAnsi" w:cstheme="minorHAnsi"/>
        </w:rPr>
      </w:pPr>
    </w:p>
    <w:p w14:paraId="68497257" w14:textId="77777777" w:rsidR="0000134A" w:rsidRPr="0000134A" w:rsidRDefault="0000134A" w:rsidP="0000134A">
      <w:pPr>
        <w:rPr>
          <w:rFonts w:asciiTheme="minorHAnsi" w:hAnsiTheme="minorHAnsi" w:cstheme="minorHAnsi"/>
        </w:rPr>
      </w:pPr>
    </w:p>
    <w:p w14:paraId="58FFB2C6" w14:textId="64B47501" w:rsidR="0000134A" w:rsidRDefault="0000134A" w:rsidP="0000134A">
      <w:pPr>
        <w:spacing w:after="0" w:line="240" w:lineRule="auto"/>
        <w:ind w:left="567" w:hanging="284"/>
        <w:rPr>
          <w:rFonts w:asciiTheme="minorHAnsi" w:hAnsiTheme="minorHAnsi" w:cstheme="minorHAnsi"/>
        </w:rPr>
      </w:pPr>
    </w:p>
    <w:p w14:paraId="79F99BCC" w14:textId="77DAEBA6" w:rsidR="0000134A" w:rsidRDefault="0000134A" w:rsidP="0000134A">
      <w:pPr>
        <w:spacing w:after="0" w:line="240" w:lineRule="auto"/>
        <w:ind w:left="567" w:hanging="284"/>
        <w:rPr>
          <w:rFonts w:asciiTheme="minorHAnsi" w:hAnsiTheme="minorHAnsi" w:cstheme="minorHAnsi"/>
        </w:rPr>
      </w:pPr>
    </w:p>
    <w:p w14:paraId="57D6A7E8" w14:textId="6C5A936A" w:rsidR="00032F06" w:rsidRDefault="0000134A" w:rsidP="0000134A">
      <w:pPr>
        <w:tabs>
          <w:tab w:val="left" w:pos="4515"/>
        </w:tabs>
        <w:spacing w:after="0" w:line="240" w:lineRule="auto"/>
        <w:ind w:left="56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032F06" w:rsidSect="00564E08">
      <w:footerReference w:type="default" r:id="rId9"/>
      <w:pgSz w:w="11906" w:h="16838"/>
      <w:pgMar w:top="851" w:right="991" w:bottom="851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C44F" w14:textId="77777777" w:rsidR="00A16551" w:rsidRDefault="00A16551" w:rsidP="00B20571">
      <w:pPr>
        <w:spacing w:after="0" w:line="240" w:lineRule="auto"/>
      </w:pPr>
      <w:r>
        <w:separator/>
      </w:r>
    </w:p>
  </w:endnote>
  <w:endnote w:type="continuationSeparator" w:id="0">
    <w:p w14:paraId="6F166FED" w14:textId="77777777" w:rsidR="00A16551" w:rsidRDefault="00A16551" w:rsidP="00B2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Variable Text Semiligh">
    <w:panose1 w:val="00000000000000000000"/>
    <w:charset w:val="EE"/>
    <w:family w:val="auto"/>
    <w:pitch w:val="variable"/>
    <w:sig w:usb0="A00002FF" w:usb1="0000000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8D36" w14:textId="77777777" w:rsidR="002E5F74" w:rsidRDefault="002E5F74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</w:p>
  <w:p w14:paraId="575D1147" w14:textId="77777777" w:rsidR="002E5F74" w:rsidRDefault="002E5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75EC8" w14:textId="77777777" w:rsidR="00A16551" w:rsidRDefault="00A16551" w:rsidP="00B20571">
      <w:pPr>
        <w:spacing w:after="0" w:line="240" w:lineRule="auto"/>
      </w:pPr>
      <w:r>
        <w:separator/>
      </w:r>
    </w:p>
  </w:footnote>
  <w:footnote w:type="continuationSeparator" w:id="0">
    <w:p w14:paraId="1318CC74" w14:textId="77777777" w:rsidR="00A16551" w:rsidRDefault="00A16551" w:rsidP="00B2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0.8pt;height:207.6pt" o:bullet="t">
        <v:imagedata r:id="rId1" o:title="kwadrat"/>
      </v:shape>
    </w:pict>
  </w:numPicBullet>
  <w:numPicBullet w:numPicBulletId="1">
    <w:pict>
      <v:shape id="_x0000_i1029" type="#_x0000_t75" style="width:715.8pt;height:476.4pt" o:bullet="t">
        <v:imagedata r:id="rId2" o:title="kwadrat"/>
      </v:shape>
    </w:pict>
  </w:numPicBullet>
  <w:abstractNum w:abstractNumId="0" w15:restartNumberingAfterBreak="0">
    <w:nsid w:val="07865EA1"/>
    <w:multiLevelType w:val="hybridMultilevel"/>
    <w:tmpl w:val="4238E48A"/>
    <w:lvl w:ilvl="0" w:tplc="6D606796">
      <w:start w:val="1"/>
      <w:numFmt w:val="bullet"/>
      <w:lvlText w:val="□"/>
      <w:lvlJc w:val="left"/>
      <w:pPr>
        <w:ind w:left="1211" w:hanging="360"/>
      </w:pPr>
      <w:rPr>
        <w:rFonts w:ascii="Arial" w:hAnsi="Arial" w:hint="default"/>
        <w:color w:val="auto"/>
        <w:sz w:val="40"/>
        <w:szCs w:val="4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7280C"/>
    <w:multiLevelType w:val="hybridMultilevel"/>
    <w:tmpl w:val="E19CC22A"/>
    <w:lvl w:ilvl="0" w:tplc="CEF67416">
      <w:start w:val="1"/>
      <w:numFmt w:val="decimal"/>
      <w:lvlText w:val="%1."/>
      <w:lvlJc w:val="left"/>
      <w:pPr>
        <w:ind w:left="1212" w:hanging="786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F679B6"/>
    <w:multiLevelType w:val="hybridMultilevel"/>
    <w:tmpl w:val="2610A934"/>
    <w:lvl w:ilvl="0" w:tplc="A976BB0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349CA"/>
    <w:multiLevelType w:val="hybridMultilevel"/>
    <w:tmpl w:val="C9B6DEBA"/>
    <w:lvl w:ilvl="0" w:tplc="6220F5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341EB4"/>
    <w:multiLevelType w:val="hybridMultilevel"/>
    <w:tmpl w:val="4396681A"/>
    <w:lvl w:ilvl="0" w:tplc="6D606796">
      <w:start w:val="1"/>
      <w:numFmt w:val="bullet"/>
      <w:lvlText w:val="□"/>
      <w:lvlJc w:val="left"/>
      <w:pPr>
        <w:ind w:left="1211" w:hanging="360"/>
      </w:pPr>
      <w:rPr>
        <w:rFonts w:ascii="Arial" w:hAnsi="Aria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403C"/>
    <w:multiLevelType w:val="hybridMultilevel"/>
    <w:tmpl w:val="0DF6027C"/>
    <w:lvl w:ilvl="0" w:tplc="A976BB0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490D4C90"/>
    <w:multiLevelType w:val="hybridMultilevel"/>
    <w:tmpl w:val="1EF2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13A9"/>
    <w:multiLevelType w:val="hybridMultilevel"/>
    <w:tmpl w:val="E90E70FE"/>
    <w:lvl w:ilvl="0" w:tplc="2160E260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0EA92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4F66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4DAE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C2A8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48ED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D12D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65C2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4A23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85B5B"/>
    <w:multiLevelType w:val="hybridMultilevel"/>
    <w:tmpl w:val="EE3646A4"/>
    <w:lvl w:ilvl="0" w:tplc="D916B08C">
      <w:start w:val="1"/>
      <w:numFmt w:val="bullet"/>
      <w:lvlText w:val="-"/>
      <w:lvlJc w:val="left"/>
      <w:pPr>
        <w:ind w:left="1287" w:hanging="360"/>
      </w:pPr>
      <w:rPr>
        <w:rFonts w:ascii="Segoe UI Variable Text Semiligh" w:hAnsi="Segoe UI Variable Text Semiligh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653DCE"/>
    <w:multiLevelType w:val="hybridMultilevel"/>
    <w:tmpl w:val="FBEE6F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DA70DBA"/>
    <w:multiLevelType w:val="hybridMultilevel"/>
    <w:tmpl w:val="9E0CC916"/>
    <w:lvl w:ilvl="0" w:tplc="3EFCC66C">
      <w:start w:val="1"/>
      <w:numFmt w:val="decimal"/>
      <w:lvlText w:val="%1."/>
      <w:lvlJc w:val="left"/>
      <w:pPr>
        <w:ind w:left="786" w:hanging="44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D149B"/>
    <w:multiLevelType w:val="hybridMultilevel"/>
    <w:tmpl w:val="4BD0FFF2"/>
    <w:lvl w:ilvl="0" w:tplc="D916B08C">
      <w:start w:val="1"/>
      <w:numFmt w:val="bullet"/>
      <w:lvlText w:val="-"/>
      <w:lvlJc w:val="left"/>
      <w:pPr>
        <w:ind w:left="1287" w:hanging="360"/>
      </w:pPr>
      <w:rPr>
        <w:rFonts w:ascii="Segoe UI Variable Text Semiligh" w:hAnsi="Segoe UI Variable Text Semiligh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442FBF"/>
    <w:multiLevelType w:val="hybridMultilevel"/>
    <w:tmpl w:val="CDDE3D0C"/>
    <w:lvl w:ilvl="0" w:tplc="D916B08C">
      <w:start w:val="1"/>
      <w:numFmt w:val="bullet"/>
      <w:lvlText w:val="-"/>
      <w:lvlJc w:val="left"/>
      <w:pPr>
        <w:ind w:left="1003" w:hanging="360"/>
      </w:pPr>
      <w:rPr>
        <w:rFonts w:ascii="Segoe UI Variable Text Semiligh" w:hAnsi="Segoe UI Variable Text Semiligh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AC143B9"/>
    <w:multiLevelType w:val="hybridMultilevel"/>
    <w:tmpl w:val="A8CC0F96"/>
    <w:lvl w:ilvl="0" w:tplc="502884CA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DB5AD8"/>
    <w:multiLevelType w:val="hybridMultilevel"/>
    <w:tmpl w:val="04161672"/>
    <w:lvl w:ilvl="0" w:tplc="FD5A33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BA2298"/>
    <w:multiLevelType w:val="hybridMultilevel"/>
    <w:tmpl w:val="CA3C1DCE"/>
    <w:lvl w:ilvl="0" w:tplc="3EFCC66C">
      <w:start w:val="1"/>
      <w:numFmt w:val="decimal"/>
      <w:lvlText w:val="%1."/>
      <w:lvlJc w:val="left"/>
      <w:pPr>
        <w:ind w:left="786" w:hanging="44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4E70BB5"/>
    <w:multiLevelType w:val="hybridMultilevel"/>
    <w:tmpl w:val="E8825E0A"/>
    <w:lvl w:ilvl="0" w:tplc="44A4A80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9671E7"/>
    <w:multiLevelType w:val="hybridMultilevel"/>
    <w:tmpl w:val="92CC1EF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9"/>
  </w:num>
  <w:num w:numId="5">
    <w:abstractNumId w:val="17"/>
  </w:num>
  <w:num w:numId="6">
    <w:abstractNumId w:val="0"/>
  </w:num>
  <w:num w:numId="7">
    <w:abstractNumId w:val="4"/>
  </w:num>
  <w:num w:numId="8">
    <w:abstractNumId w:val="7"/>
  </w:num>
  <w:num w:numId="9">
    <w:abstractNumId w:val="16"/>
  </w:num>
  <w:num w:numId="10">
    <w:abstractNumId w:val="3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1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CA"/>
    <w:rsid w:val="00000DF3"/>
    <w:rsid w:val="0000134A"/>
    <w:rsid w:val="00001EBF"/>
    <w:rsid w:val="00003652"/>
    <w:rsid w:val="000076D4"/>
    <w:rsid w:val="00007FCE"/>
    <w:rsid w:val="000140B5"/>
    <w:rsid w:val="0001468A"/>
    <w:rsid w:val="00030A35"/>
    <w:rsid w:val="00030E4F"/>
    <w:rsid w:val="00032F06"/>
    <w:rsid w:val="00047DAE"/>
    <w:rsid w:val="00050087"/>
    <w:rsid w:val="000503AD"/>
    <w:rsid w:val="00057C84"/>
    <w:rsid w:val="0006275F"/>
    <w:rsid w:val="000723DB"/>
    <w:rsid w:val="0007557B"/>
    <w:rsid w:val="00083630"/>
    <w:rsid w:val="00091343"/>
    <w:rsid w:val="000A218F"/>
    <w:rsid w:val="000A288B"/>
    <w:rsid w:val="000A3257"/>
    <w:rsid w:val="000A6245"/>
    <w:rsid w:val="000A68D7"/>
    <w:rsid w:val="000A7733"/>
    <w:rsid w:val="000B1B62"/>
    <w:rsid w:val="000B3410"/>
    <w:rsid w:val="000D1205"/>
    <w:rsid w:val="000D71D9"/>
    <w:rsid w:val="000E0259"/>
    <w:rsid w:val="000F6253"/>
    <w:rsid w:val="000F72D6"/>
    <w:rsid w:val="000F7A24"/>
    <w:rsid w:val="00100E05"/>
    <w:rsid w:val="001042F6"/>
    <w:rsid w:val="00104C32"/>
    <w:rsid w:val="00106D57"/>
    <w:rsid w:val="00112EDC"/>
    <w:rsid w:val="0012746C"/>
    <w:rsid w:val="00130C4A"/>
    <w:rsid w:val="0013757F"/>
    <w:rsid w:val="00142288"/>
    <w:rsid w:val="00152D95"/>
    <w:rsid w:val="0015532E"/>
    <w:rsid w:val="00155F3E"/>
    <w:rsid w:val="00163759"/>
    <w:rsid w:val="00166A99"/>
    <w:rsid w:val="001700B0"/>
    <w:rsid w:val="0017253D"/>
    <w:rsid w:val="001728CA"/>
    <w:rsid w:val="00184664"/>
    <w:rsid w:val="001872B3"/>
    <w:rsid w:val="001934B3"/>
    <w:rsid w:val="001A60CE"/>
    <w:rsid w:val="001C21F1"/>
    <w:rsid w:val="001C293F"/>
    <w:rsid w:val="001C7AA0"/>
    <w:rsid w:val="001C7E21"/>
    <w:rsid w:val="001D6A26"/>
    <w:rsid w:val="001E1FE5"/>
    <w:rsid w:val="001E35F3"/>
    <w:rsid w:val="001E5A78"/>
    <w:rsid w:val="001E6258"/>
    <w:rsid w:val="00200432"/>
    <w:rsid w:val="00204AC3"/>
    <w:rsid w:val="00216114"/>
    <w:rsid w:val="0022460E"/>
    <w:rsid w:val="00227B52"/>
    <w:rsid w:val="0024087B"/>
    <w:rsid w:val="0024169E"/>
    <w:rsid w:val="00246A82"/>
    <w:rsid w:val="002541A1"/>
    <w:rsid w:val="00255A95"/>
    <w:rsid w:val="00263FAC"/>
    <w:rsid w:val="00285A7D"/>
    <w:rsid w:val="002962EC"/>
    <w:rsid w:val="00297307"/>
    <w:rsid w:val="002B005E"/>
    <w:rsid w:val="002B383F"/>
    <w:rsid w:val="002B43BC"/>
    <w:rsid w:val="002B47B2"/>
    <w:rsid w:val="002B5C85"/>
    <w:rsid w:val="002B7F4A"/>
    <w:rsid w:val="002C6242"/>
    <w:rsid w:val="002D426D"/>
    <w:rsid w:val="002D52AA"/>
    <w:rsid w:val="002D62D8"/>
    <w:rsid w:val="002E255E"/>
    <w:rsid w:val="002E3017"/>
    <w:rsid w:val="002E4A81"/>
    <w:rsid w:val="002E5F74"/>
    <w:rsid w:val="002F050B"/>
    <w:rsid w:val="002F6594"/>
    <w:rsid w:val="002F728B"/>
    <w:rsid w:val="00300AF9"/>
    <w:rsid w:val="00303B7D"/>
    <w:rsid w:val="003129A0"/>
    <w:rsid w:val="00315E3E"/>
    <w:rsid w:val="00320AFC"/>
    <w:rsid w:val="00331BB4"/>
    <w:rsid w:val="00345C9D"/>
    <w:rsid w:val="003518EF"/>
    <w:rsid w:val="00356A01"/>
    <w:rsid w:val="00360C64"/>
    <w:rsid w:val="003709FA"/>
    <w:rsid w:val="0037177E"/>
    <w:rsid w:val="00374186"/>
    <w:rsid w:val="00374B4E"/>
    <w:rsid w:val="00385958"/>
    <w:rsid w:val="00386911"/>
    <w:rsid w:val="00387917"/>
    <w:rsid w:val="00391BDF"/>
    <w:rsid w:val="00392FD4"/>
    <w:rsid w:val="003A1C36"/>
    <w:rsid w:val="003A3300"/>
    <w:rsid w:val="003A75EB"/>
    <w:rsid w:val="003B2498"/>
    <w:rsid w:val="003B2E37"/>
    <w:rsid w:val="003B523F"/>
    <w:rsid w:val="003B588B"/>
    <w:rsid w:val="003B6945"/>
    <w:rsid w:val="003C1BD9"/>
    <w:rsid w:val="003C3057"/>
    <w:rsid w:val="003C710E"/>
    <w:rsid w:val="003D424B"/>
    <w:rsid w:val="003D4501"/>
    <w:rsid w:val="003E1322"/>
    <w:rsid w:val="003E74C5"/>
    <w:rsid w:val="003F090A"/>
    <w:rsid w:val="003F3F52"/>
    <w:rsid w:val="003F68A2"/>
    <w:rsid w:val="004019A5"/>
    <w:rsid w:val="004059B3"/>
    <w:rsid w:val="00405FFF"/>
    <w:rsid w:val="00406EA3"/>
    <w:rsid w:val="00407DF2"/>
    <w:rsid w:val="004116D8"/>
    <w:rsid w:val="00420A5C"/>
    <w:rsid w:val="0042385F"/>
    <w:rsid w:val="0043262C"/>
    <w:rsid w:val="00433142"/>
    <w:rsid w:val="004344E6"/>
    <w:rsid w:val="0043532D"/>
    <w:rsid w:val="0044032C"/>
    <w:rsid w:val="00442E99"/>
    <w:rsid w:val="00454905"/>
    <w:rsid w:val="00455888"/>
    <w:rsid w:val="00457956"/>
    <w:rsid w:val="0046180E"/>
    <w:rsid w:val="00464BE1"/>
    <w:rsid w:val="0046626D"/>
    <w:rsid w:val="00497847"/>
    <w:rsid w:val="004A51CC"/>
    <w:rsid w:val="004A5F01"/>
    <w:rsid w:val="004B135D"/>
    <w:rsid w:val="004C0889"/>
    <w:rsid w:val="004C37BF"/>
    <w:rsid w:val="004C733D"/>
    <w:rsid w:val="004C7A0B"/>
    <w:rsid w:val="004D10BB"/>
    <w:rsid w:val="004D2662"/>
    <w:rsid w:val="004D6AA4"/>
    <w:rsid w:val="004F7EFD"/>
    <w:rsid w:val="005012FB"/>
    <w:rsid w:val="00503CDC"/>
    <w:rsid w:val="0050599E"/>
    <w:rsid w:val="005107E0"/>
    <w:rsid w:val="00512875"/>
    <w:rsid w:val="00521B2B"/>
    <w:rsid w:val="005221D8"/>
    <w:rsid w:val="005232EA"/>
    <w:rsid w:val="0053293B"/>
    <w:rsid w:val="005503DA"/>
    <w:rsid w:val="005520DB"/>
    <w:rsid w:val="00553B94"/>
    <w:rsid w:val="00554559"/>
    <w:rsid w:val="00554629"/>
    <w:rsid w:val="00564E08"/>
    <w:rsid w:val="005748BF"/>
    <w:rsid w:val="00581E1E"/>
    <w:rsid w:val="005838A7"/>
    <w:rsid w:val="00583A7A"/>
    <w:rsid w:val="0059044A"/>
    <w:rsid w:val="0059058B"/>
    <w:rsid w:val="005927BE"/>
    <w:rsid w:val="00595E0C"/>
    <w:rsid w:val="005B2B0F"/>
    <w:rsid w:val="005B3D03"/>
    <w:rsid w:val="005B6B0F"/>
    <w:rsid w:val="005C1B16"/>
    <w:rsid w:val="005C50E8"/>
    <w:rsid w:val="005D7F55"/>
    <w:rsid w:val="005E2F39"/>
    <w:rsid w:val="005F10FE"/>
    <w:rsid w:val="005F1342"/>
    <w:rsid w:val="005F2DAC"/>
    <w:rsid w:val="005F75CF"/>
    <w:rsid w:val="00601E22"/>
    <w:rsid w:val="00604216"/>
    <w:rsid w:val="0061147F"/>
    <w:rsid w:val="006128DE"/>
    <w:rsid w:val="00613443"/>
    <w:rsid w:val="006154AB"/>
    <w:rsid w:val="00615EA6"/>
    <w:rsid w:val="006168DE"/>
    <w:rsid w:val="00623157"/>
    <w:rsid w:val="00624434"/>
    <w:rsid w:val="00631748"/>
    <w:rsid w:val="00635957"/>
    <w:rsid w:val="00651F2A"/>
    <w:rsid w:val="006536C3"/>
    <w:rsid w:val="00653CDB"/>
    <w:rsid w:val="00657904"/>
    <w:rsid w:val="00671044"/>
    <w:rsid w:val="00676644"/>
    <w:rsid w:val="00677535"/>
    <w:rsid w:val="00683D48"/>
    <w:rsid w:val="00684D38"/>
    <w:rsid w:val="00691315"/>
    <w:rsid w:val="006B798D"/>
    <w:rsid w:val="006C0E8B"/>
    <w:rsid w:val="006C1724"/>
    <w:rsid w:val="006C29F0"/>
    <w:rsid w:val="006C38B8"/>
    <w:rsid w:val="006E331A"/>
    <w:rsid w:val="00701DD8"/>
    <w:rsid w:val="007038F3"/>
    <w:rsid w:val="007144B5"/>
    <w:rsid w:val="00716E89"/>
    <w:rsid w:val="00716F98"/>
    <w:rsid w:val="00723500"/>
    <w:rsid w:val="00731B27"/>
    <w:rsid w:val="00743DD3"/>
    <w:rsid w:val="0074626A"/>
    <w:rsid w:val="0075608F"/>
    <w:rsid w:val="007567DC"/>
    <w:rsid w:val="00761419"/>
    <w:rsid w:val="007622D6"/>
    <w:rsid w:val="007673C1"/>
    <w:rsid w:val="007714E8"/>
    <w:rsid w:val="0077224E"/>
    <w:rsid w:val="00774F10"/>
    <w:rsid w:val="007858A3"/>
    <w:rsid w:val="007869B1"/>
    <w:rsid w:val="007903AF"/>
    <w:rsid w:val="0079068E"/>
    <w:rsid w:val="00797A63"/>
    <w:rsid w:val="007A7F64"/>
    <w:rsid w:val="007B19E6"/>
    <w:rsid w:val="007B2FE5"/>
    <w:rsid w:val="007B6816"/>
    <w:rsid w:val="007B7F41"/>
    <w:rsid w:val="007B7FFE"/>
    <w:rsid w:val="007C0B0E"/>
    <w:rsid w:val="007C1567"/>
    <w:rsid w:val="007C791E"/>
    <w:rsid w:val="007D0596"/>
    <w:rsid w:val="007D40EB"/>
    <w:rsid w:val="007E1561"/>
    <w:rsid w:val="007F1840"/>
    <w:rsid w:val="007F3935"/>
    <w:rsid w:val="007F55F3"/>
    <w:rsid w:val="00800CE6"/>
    <w:rsid w:val="00806DC7"/>
    <w:rsid w:val="00807916"/>
    <w:rsid w:val="00814A45"/>
    <w:rsid w:val="00825D5C"/>
    <w:rsid w:val="0082720B"/>
    <w:rsid w:val="00834CEF"/>
    <w:rsid w:val="0087078F"/>
    <w:rsid w:val="008717B2"/>
    <w:rsid w:val="00873FA3"/>
    <w:rsid w:val="00877523"/>
    <w:rsid w:val="00881494"/>
    <w:rsid w:val="00886047"/>
    <w:rsid w:val="0088793C"/>
    <w:rsid w:val="00895F97"/>
    <w:rsid w:val="008A18C8"/>
    <w:rsid w:val="008A38B4"/>
    <w:rsid w:val="008A5136"/>
    <w:rsid w:val="008B4740"/>
    <w:rsid w:val="008C3DD5"/>
    <w:rsid w:val="008C533F"/>
    <w:rsid w:val="008C6C93"/>
    <w:rsid w:val="008D2B6E"/>
    <w:rsid w:val="008D3018"/>
    <w:rsid w:val="008D3D64"/>
    <w:rsid w:val="008E57FF"/>
    <w:rsid w:val="008F14B1"/>
    <w:rsid w:val="008F2A14"/>
    <w:rsid w:val="008F6369"/>
    <w:rsid w:val="00904E6A"/>
    <w:rsid w:val="00910F7A"/>
    <w:rsid w:val="00914334"/>
    <w:rsid w:val="009177FF"/>
    <w:rsid w:val="009208BF"/>
    <w:rsid w:val="0092431A"/>
    <w:rsid w:val="00927746"/>
    <w:rsid w:val="00931D91"/>
    <w:rsid w:val="0094296E"/>
    <w:rsid w:val="00947979"/>
    <w:rsid w:val="00953591"/>
    <w:rsid w:val="00955683"/>
    <w:rsid w:val="009630B5"/>
    <w:rsid w:val="00967154"/>
    <w:rsid w:val="00993C9E"/>
    <w:rsid w:val="009956B1"/>
    <w:rsid w:val="009A008B"/>
    <w:rsid w:val="009D1701"/>
    <w:rsid w:val="009D3B20"/>
    <w:rsid w:val="009D5D98"/>
    <w:rsid w:val="009D6DE0"/>
    <w:rsid w:val="009E11E4"/>
    <w:rsid w:val="009E7F18"/>
    <w:rsid w:val="009F7C74"/>
    <w:rsid w:val="00A0091A"/>
    <w:rsid w:val="00A00C28"/>
    <w:rsid w:val="00A02209"/>
    <w:rsid w:val="00A06023"/>
    <w:rsid w:val="00A11F42"/>
    <w:rsid w:val="00A16551"/>
    <w:rsid w:val="00A17FAB"/>
    <w:rsid w:val="00A200F4"/>
    <w:rsid w:val="00A24A66"/>
    <w:rsid w:val="00A25A3C"/>
    <w:rsid w:val="00A2671C"/>
    <w:rsid w:val="00A26EDF"/>
    <w:rsid w:val="00A271D1"/>
    <w:rsid w:val="00A2768D"/>
    <w:rsid w:val="00A308D6"/>
    <w:rsid w:val="00A34E0F"/>
    <w:rsid w:val="00A356B5"/>
    <w:rsid w:val="00A363F6"/>
    <w:rsid w:val="00A37026"/>
    <w:rsid w:val="00A41CE3"/>
    <w:rsid w:val="00A41F69"/>
    <w:rsid w:val="00A52088"/>
    <w:rsid w:val="00A54D47"/>
    <w:rsid w:val="00A80CC5"/>
    <w:rsid w:val="00A87E0A"/>
    <w:rsid w:val="00A91346"/>
    <w:rsid w:val="00A91E58"/>
    <w:rsid w:val="00A96AA8"/>
    <w:rsid w:val="00AB1C28"/>
    <w:rsid w:val="00AC4177"/>
    <w:rsid w:val="00AC5DC8"/>
    <w:rsid w:val="00AC7E01"/>
    <w:rsid w:val="00AD1C72"/>
    <w:rsid w:val="00AD429A"/>
    <w:rsid w:val="00AE11EF"/>
    <w:rsid w:val="00AF073E"/>
    <w:rsid w:val="00AF535A"/>
    <w:rsid w:val="00AF542F"/>
    <w:rsid w:val="00AF56F1"/>
    <w:rsid w:val="00AF6E0A"/>
    <w:rsid w:val="00B0453E"/>
    <w:rsid w:val="00B04813"/>
    <w:rsid w:val="00B05613"/>
    <w:rsid w:val="00B066A6"/>
    <w:rsid w:val="00B06ED9"/>
    <w:rsid w:val="00B154D2"/>
    <w:rsid w:val="00B15608"/>
    <w:rsid w:val="00B20571"/>
    <w:rsid w:val="00B228C9"/>
    <w:rsid w:val="00B232B5"/>
    <w:rsid w:val="00B23FE3"/>
    <w:rsid w:val="00B36115"/>
    <w:rsid w:val="00B50155"/>
    <w:rsid w:val="00B51B8D"/>
    <w:rsid w:val="00B66B1D"/>
    <w:rsid w:val="00B76085"/>
    <w:rsid w:val="00B84E15"/>
    <w:rsid w:val="00B87747"/>
    <w:rsid w:val="00BA53C0"/>
    <w:rsid w:val="00BA7CB1"/>
    <w:rsid w:val="00BB0011"/>
    <w:rsid w:val="00BB0791"/>
    <w:rsid w:val="00BB1D40"/>
    <w:rsid w:val="00BB325A"/>
    <w:rsid w:val="00BC38D9"/>
    <w:rsid w:val="00BD0A26"/>
    <w:rsid w:val="00BD39D1"/>
    <w:rsid w:val="00BD7A0F"/>
    <w:rsid w:val="00BE27CB"/>
    <w:rsid w:val="00BE2AEC"/>
    <w:rsid w:val="00BF7503"/>
    <w:rsid w:val="00C005DE"/>
    <w:rsid w:val="00C03642"/>
    <w:rsid w:val="00C04C03"/>
    <w:rsid w:val="00C15163"/>
    <w:rsid w:val="00C239FD"/>
    <w:rsid w:val="00C3082C"/>
    <w:rsid w:val="00C353F6"/>
    <w:rsid w:val="00C41A20"/>
    <w:rsid w:val="00C4339E"/>
    <w:rsid w:val="00C44536"/>
    <w:rsid w:val="00C457DD"/>
    <w:rsid w:val="00C45A75"/>
    <w:rsid w:val="00C53BA0"/>
    <w:rsid w:val="00C57051"/>
    <w:rsid w:val="00C716B1"/>
    <w:rsid w:val="00C74483"/>
    <w:rsid w:val="00C77F57"/>
    <w:rsid w:val="00C80972"/>
    <w:rsid w:val="00C80C60"/>
    <w:rsid w:val="00C912D7"/>
    <w:rsid w:val="00C9230B"/>
    <w:rsid w:val="00C92438"/>
    <w:rsid w:val="00C96AF4"/>
    <w:rsid w:val="00CA1819"/>
    <w:rsid w:val="00CB7AA7"/>
    <w:rsid w:val="00CC6716"/>
    <w:rsid w:val="00CC6C7F"/>
    <w:rsid w:val="00CD1253"/>
    <w:rsid w:val="00CD26DA"/>
    <w:rsid w:val="00CD7957"/>
    <w:rsid w:val="00CD7ADA"/>
    <w:rsid w:val="00CE2066"/>
    <w:rsid w:val="00CE613A"/>
    <w:rsid w:val="00CF3846"/>
    <w:rsid w:val="00D00F7A"/>
    <w:rsid w:val="00D20E32"/>
    <w:rsid w:val="00D332D6"/>
    <w:rsid w:val="00D44C06"/>
    <w:rsid w:val="00D44D72"/>
    <w:rsid w:val="00D53439"/>
    <w:rsid w:val="00D53537"/>
    <w:rsid w:val="00D56AF7"/>
    <w:rsid w:val="00D654FD"/>
    <w:rsid w:val="00D666B2"/>
    <w:rsid w:val="00D70BC3"/>
    <w:rsid w:val="00D83188"/>
    <w:rsid w:val="00D85097"/>
    <w:rsid w:val="00D91376"/>
    <w:rsid w:val="00DA44D9"/>
    <w:rsid w:val="00DA52C2"/>
    <w:rsid w:val="00DB57C9"/>
    <w:rsid w:val="00DC7771"/>
    <w:rsid w:val="00DD04AD"/>
    <w:rsid w:val="00DD10DD"/>
    <w:rsid w:val="00DD2319"/>
    <w:rsid w:val="00DE54B9"/>
    <w:rsid w:val="00DE6B47"/>
    <w:rsid w:val="00DF0809"/>
    <w:rsid w:val="00DF13AF"/>
    <w:rsid w:val="00DF7373"/>
    <w:rsid w:val="00E03A45"/>
    <w:rsid w:val="00E12994"/>
    <w:rsid w:val="00E131A8"/>
    <w:rsid w:val="00E13BE2"/>
    <w:rsid w:val="00E26584"/>
    <w:rsid w:val="00E3485B"/>
    <w:rsid w:val="00E3546D"/>
    <w:rsid w:val="00E354A3"/>
    <w:rsid w:val="00E4506F"/>
    <w:rsid w:val="00E5587D"/>
    <w:rsid w:val="00E64A70"/>
    <w:rsid w:val="00E662B7"/>
    <w:rsid w:val="00E70711"/>
    <w:rsid w:val="00E83F5A"/>
    <w:rsid w:val="00E83FB4"/>
    <w:rsid w:val="00E86DE6"/>
    <w:rsid w:val="00E919D8"/>
    <w:rsid w:val="00E93FA2"/>
    <w:rsid w:val="00E958EB"/>
    <w:rsid w:val="00EA274B"/>
    <w:rsid w:val="00EB12DE"/>
    <w:rsid w:val="00EB4C09"/>
    <w:rsid w:val="00EB5844"/>
    <w:rsid w:val="00ED1AAF"/>
    <w:rsid w:val="00EE453F"/>
    <w:rsid w:val="00EF17E5"/>
    <w:rsid w:val="00EF2823"/>
    <w:rsid w:val="00EF2AEF"/>
    <w:rsid w:val="00F0030D"/>
    <w:rsid w:val="00F038F2"/>
    <w:rsid w:val="00F10E1F"/>
    <w:rsid w:val="00F11C4D"/>
    <w:rsid w:val="00F153EE"/>
    <w:rsid w:val="00F225AB"/>
    <w:rsid w:val="00F34885"/>
    <w:rsid w:val="00F366B6"/>
    <w:rsid w:val="00F4192E"/>
    <w:rsid w:val="00F464A0"/>
    <w:rsid w:val="00F55A5E"/>
    <w:rsid w:val="00F709AA"/>
    <w:rsid w:val="00F71D0E"/>
    <w:rsid w:val="00F8049E"/>
    <w:rsid w:val="00F825CC"/>
    <w:rsid w:val="00F85021"/>
    <w:rsid w:val="00F96908"/>
    <w:rsid w:val="00FA0BD1"/>
    <w:rsid w:val="00FB0F8F"/>
    <w:rsid w:val="00FB1DA6"/>
    <w:rsid w:val="00FC61C3"/>
    <w:rsid w:val="00FC7BC4"/>
    <w:rsid w:val="00FD08D1"/>
    <w:rsid w:val="00FF06F4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FD64"/>
  <w15:chartTrackingRefBased/>
  <w15:docId w15:val="{9C7DA0FB-A925-44CC-9D9C-8431FC79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017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7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0F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E9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05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05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057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2057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E3017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03CDC"/>
    <w:pPr>
      <w:keepLines/>
      <w:spacing w:after="0"/>
      <w:outlineLvl w:val="9"/>
    </w:pPr>
    <w:rPr>
      <w:b w:val="0"/>
      <w:bCs w:val="0"/>
      <w:color w:val="2E74B5"/>
      <w:kern w:val="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1637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E3017"/>
  </w:style>
  <w:style w:type="character" w:styleId="Hipercze">
    <w:name w:val="Hyperlink"/>
    <w:uiPriority w:val="99"/>
    <w:unhideWhenUsed/>
    <w:rsid w:val="002E301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353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D535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53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535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5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3537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1700B0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ekstpodstawowyZnak">
    <w:name w:val="Tekst podstawowy Znak"/>
    <w:link w:val="Tekstpodstawowy"/>
    <w:rsid w:val="001700B0"/>
    <w:rPr>
      <w:rFonts w:ascii="Arial" w:eastAsia="Times New Roman" w:hAnsi="Arial" w:cs="Arial"/>
      <w:b/>
      <w:bCs/>
      <w:sz w:val="22"/>
      <w:szCs w:val="24"/>
    </w:rPr>
  </w:style>
  <w:style w:type="paragraph" w:customStyle="1" w:styleId="Default">
    <w:name w:val="Default"/>
    <w:rsid w:val="001700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6C0E8B"/>
    <w:rPr>
      <w:color w:val="954F72"/>
      <w:u w:val="single"/>
    </w:rPr>
  </w:style>
  <w:style w:type="table" w:customStyle="1" w:styleId="TableGrid">
    <w:name w:val="TableGrid"/>
    <w:rsid w:val="004C088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83D48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B232B5"/>
  </w:style>
  <w:style w:type="paragraph" w:customStyle="1" w:styleId="mainpub">
    <w:name w:val="mainpub"/>
    <w:basedOn w:val="Normalny"/>
    <w:rsid w:val="00B23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7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4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18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05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8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t.gov.pl/informacje/rodo-polityka-prywatnosci-i-dan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FBF9-1797-4E77-A3A3-DE7D8AE8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Links>
    <vt:vector size="66" baseType="variant">
      <vt:variant>
        <vt:i4>1638477</vt:i4>
      </vt:variant>
      <vt:variant>
        <vt:i4>60</vt:i4>
      </vt:variant>
      <vt:variant>
        <vt:i4>0</vt:i4>
      </vt:variant>
      <vt:variant>
        <vt:i4>5</vt:i4>
      </vt:variant>
      <vt:variant>
        <vt:lpwstr>http://www.tdt.gov.pl/informacje/rodo-polityka-prywatnosci-i-danych/</vt:lpwstr>
      </vt:variant>
      <vt:variant>
        <vt:lpwstr/>
      </vt:variant>
      <vt:variant>
        <vt:i4>1638477</vt:i4>
      </vt:variant>
      <vt:variant>
        <vt:i4>57</vt:i4>
      </vt:variant>
      <vt:variant>
        <vt:i4>0</vt:i4>
      </vt:variant>
      <vt:variant>
        <vt:i4>5</vt:i4>
      </vt:variant>
      <vt:variant>
        <vt:lpwstr>http://www.tdt.gov.pl/informacje/rodo-polityka-prywatnosci-i-danych/</vt:lpwstr>
      </vt:variant>
      <vt:variant>
        <vt:lpwstr/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_Toc90627573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_Toc90627572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_Toc90627571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_Toc90627570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_Toc90627569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_Toc90627568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_Toc90627567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_Toc90627566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_Toc90627565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Miąskowski</dc:creator>
  <cp:keywords/>
  <dc:description/>
  <cp:lastModifiedBy>Marcin Malczewski</cp:lastModifiedBy>
  <cp:revision>4</cp:revision>
  <cp:lastPrinted>2024-07-24T07:24:00Z</cp:lastPrinted>
  <dcterms:created xsi:type="dcterms:W3CDTF">2024-08-27T08:02:00Z</dcterms:created>
  <dcterms:modified xsi:type="dcterms:W3CDTF">2024-08-27T09:52:00Z</dcterms:modified>
</cp:coreProperties>
</file>